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53FCC" w14:textId="77777777" w:rsidR="00BA5234" w:rsidRPr="000314D4" w:rsidRDefault="00B53026" w:rsidP="00BA5234">
      <w:pPr>
        <w:spacing w:line="360" w:lineRule="auto"/>
        <w:outlineLvl w:val="0"/>
        <w:rPr>
          <w:rFonts w:asciiTheme="minorHAnsi" w:eastAsia="Arial Unicode MS" w:hAnsiTheme="minorHAnsi" w:cs="Times New Roman"/>
          <w:b/>
          <w:color w:val="000000"/>
          <w:sz w:val="24"/>
          <w:szCs w:val="24"/>
          <w:u w:color="000000"/>
          <w:lang w:val="de-AT"/>
        </w:rPr>
      </w:pPr>
      <w:r>
        <w:rPr>
          <w:rFonts w:asciiTheme="minorHAnsi" w:eastAsia="Arial Unicode MS" w:hAnsiTheme="minorHAnsi" w:cs="Times New Roman"/>
          <w:b/>
          <w:color w:val="000000"/>
          <w:sz w:val="24"/>
          <w:szCs w:val="24"/>
          <w:u w:color="000000"/>
          <w:lang w:val="de-AT"/>
        </w:rPr>
        <w:t>GS1 Austria Weihnachtsaktion: Besondere Zeichen in besonderen Zeiten</w:t>
      </w:r>
    </w:p>
    <w:p w14:paraId="0054A08D" w14:textId="4ADDAB77" w:rsidR="00DB06A2" w:rsidRDefault="00B53026" w:rsidP="00580CA5">
      <w:pPr>
        <w:spacing w:line="360" w:lineRule="auto"/>
        <w:rPr>
          <w:rFonts w:asciiTheme="minorHAnsi" w:hAnsiTheme="minorHAnsi"/>
          <w:sz w:val="20"/>
          <w:szCs w:val="20"/>
          <w:lang w:val="de-AT"/>
        </w:rPr>
      </w:pPr>
      <w:r>
        <w:rPr>
          <w:rFonts w:asciiTheme="minorHAnsi" w:hAnsiTheme="minorHAnsi"/>
          <w:b/>
          <w:sz w:val="20"/>
          <w:szCs w:val="20"/>
          <w:lang w:val="de-AT"/>
        </w:rPr>
        <w:t xml:space="preserve">Die </w:t>
      </w:r>
      <w:r w:rsidR="001D6EF2">
        <w:rPr>
          <w:rFonts w:asciiTheme="minorHAnsi" w:hAnsiTheme="minorHAnsi"/>
          <w:b/>
          <w:sz w:val="20"/>
          <w:szCs w:val="20"/>
          <w:lang w:val="de-AT"/>
        </w:rPr>
        <w:t>alljährliche GS1 Austria Weihnachtsaktion</w:t>
      </w:r>
      <w:r>
        <w:rPr>
          <w:rFonts w:asciiTheme="minorHAnsi" w:hAnsiTheme="minorHAnsi"/>
          <w:b/>
          <w:sz w:val="20"/>
          <w:szCs w:val="20"/>
          <w:lang w:val="de-AT"/>
        </w:rPr>
        <w:t xml:space="preserve"> unterstützte </w:t>
      </w:r>
      <w:r w:rsidR="001D6EF2">
        <w:rPr>
          <w:rFonts w:asciiTheme="minorHAnsi" w:hAnsiTheme="minorHAnsi"/>
          <w:b/>
          <w:sz w:val="20"/>
          <w:szCs w:val="20"/>
          <w:lang w:val="de-AT"/>
        </w:rPr>
        <w:t xml:space="preserve">diesmal </w:t>
      </w:r>
      <w:r w:rsidR="00611280">
        <w:rPr>
          <w:rFonts w:asciiTheme="minorHAnsi" w:hAnsiTheme="minorHAnsi"/>
          <w:b/>
          <w:sz w:val="20"/>
          <w:szCs w:val="20"/>
          <w:lang w:val="de-AT"/>
        </w:rPr>
        <w:t xml:space="preserve">die Sozialorganisation neunerhaus </w:t>
      </w:r>
      <w:r>
        <w:rPr>
          <w:rFonts w:asciiTheme="minorHAnsi" w:hAnsiTheme="minorHAnsi"/>
          <w:b/>
          <w:sz w:val="20"/>
          <w:szCs w:val="20"/>
          <w:lang w:val="de-AT"/>
        </w:rPr>
        <w:t xml:space="preserve">mit dem Erwerb mehrerer Kunstwerke aus </w:t>
      </w:r>
      <w:r w:rsidR="00611280">
        <w:rPr>
          <w:rFonts w:asciiTheme="minorHAnsi" w:hAnsiTheme="minorHAnsi"/>
          <w:b/>
          <w:sz w:val="20"/>
          <w:szCs w:val="20"/>
          <w:lang w:val="de-AT"/>
        </w:rPr>
        <w:t xml:space="preserve">deren </w:t>
      </w:r>
      <w:r w:rsidR="00FF7116">
        <w:rPr>
          <w:rFonts w:asciiTheme="minorHAnsi" w:hAnsiTheme="minorHAnsi"/>
          <w:b/>
          <w:sz w:val="20"/>
          <w:szCs w:val="20"/>
          <w:lang w:val="de-AT"/>
        </w:rPr>
        <w:t>Kunst</w:t>
      </w:r>
      <w:r>
        <w:rPr>
          <w:rFonts w:asciiTheme="minorHAnsi" w:hAnsiTheme="minorHAnsi"/>
          <w:b/>
          <w:sz w:val="20"/>
          <w:szCs w:val="20"/>
          <w:lang w:val="de-AT"/>
        </w:rPr>
        <w:t>auktion</w:t>
      </w:r>
      <w:r w:rsidR="00611280">
        <w:rPr>
          <w:rFonts w:asciiTheme="minorHAnsi" w:hAnsiTheme="minorHAnsi"/>
          <w:b/>
          <w:sz w:val="20"/>
          <w:szCs w:val="20"/>
          <w:lang w:val="de-AT"/>
        </w:rPr>
        <w:t>. Darüber hinaus wurden mit einer Mitarbeiterspendenaktion weitere Sozialprojekte unterstützt.</w:t>
      </w:r>
      <w:r w:rsidR="002214C8">
        <w:rPr>
          <w:rFonts w:asciiTheme="minorHAnsi" w:hAnsiTheme="minorHAnsi"/>
          <w:b/>
          <w:sz w:val="20"/>
          <w:szCs w:val="20"/>
          <w:lang w:val="de-AT"/>
        </w:rPr>
        <w:br/>
      </w:r>
      <w:r w:rsidR="00AE2D5D" w:rsidRPr="00232B91">
        <w:rPr>
          <w:rFonts w:asciiTheme="minorHAnsi" w:hAnsiTheme="minorHAnsi"/>
          <w:b/>
          <w:sz w:val="20"/>
          <w:szCs w:val="20"/>
          <w:lang w:val="de-AT"/>
        </w:rPr>
        <w:br/>
      </w:r>
      <w:r w:rsidR="007146D5" w:rsidRPr="00232B91">
        <w:rPr>
          <w:rFonts w:asciiTheme="minorHAnsi" w:hAnsiTheme="minorHAnsi"/>
          <w:sz w:val="20"/>
          <w:szCs w:val="20"/>
          <w:lang w:val="de-AT"/>
        </w:rPr>
        <w:t>(Wien,</w:t>
      </w:r>
      <w:r w:rsidR="000B2D57">
        <w:rPr>
          <w:rFonts w:asciiTheme="minorHAnsi" w:hAnsiTheme="minorHAnsi"/>
          <w:sz w:val="20"/>
          <w:szCs w:val="20"/>
          <w:lang w:val="de-AT"/>
        </w:rPr>
        <w:t xml:space="preserve"> </w:t>
      </w:r>
      <w:r w:rsidR="002B1EA6">
        <w:rPr>
          <w:rFonts w:asciiTheme="minorHAnsi" w:hAnsiTheme="minorHAnsi"/>
          <w:sz w:val="20"/>
          <w:szCs w:val="20"/>
          <w:lang w:val="de-AT"/>
        </w:rPr>
        <w:t>11</w:t>
      </w:r>
      <w:r w:rsidR="00596BE4" w:rsidRPr="000B2D57">
        <w:rPr>
          <w:rFonts w:asciiTheme="minorHAnsi" w:hAnsiTheme="minorHAnsi"/>
          <w:sz w:val="20"/>
          <w:szCs w:val="20"/>
          <w:lang w:val="de-AT"/>
        </w:rPr>
        <w:t>.</w:t>
      </w:r>
      <w:r w:rsidR="00596BE4">
        <w:rPr>
          <w:rFonts w:asciiTheme="minorHAnsi" w:hAnsiTheme="minorHAnsi"/>
          <w:sz w:val="20"/>
          <w:szCs w:val="20"/>
          <w:lang w:val="de-AT"/>
        </w:rPr>
        <w:t xml:space="preserve"> J</w:t>
      </w:r>
      <w:r w:rsidR="00BE349F">
        <w:rPr>
          <w:rFonts w:asciiTheme="minorHAnsi" w:hAnsiTheme="minorHAnsi"/>
          <w:sz w:val="20"/>
          <w:szCs w:val="20"/>
          <w:lang w:val="de-AT"/>
        </w:rPr>
        <w:t>änner</w:t>
      </w:r>
      <w:r w:rsidR="00BA5234">
        <w:rPr>
          <w:rFonts w:asciiTheme="minorHAnsi" w:hAnsiTheme="minorHAnsi"/>
          <w:sz w:val="20"/>
          <w:szCs w:val="20"/>
          <w:lang w:val="de-AT"/>
        </w:rPr>
        <w:t xml:space="preserve"> </w:t>
      </w:r>
      <w:r w:rsidR="00652772" w:rsidRPr="00232B91">
        <w:rPr>
          <w:rFonts w:asciiTheme="minorHAnsi" w:hAnsiTheme="minorHAnsi"/>
          <w:sz w:val="20"/>
          <w:szCs w:val="20"/>
          <w:lang w:val="de-AT"/>
        </w:rPr>
        <w:t>20</w:t>
      </w:r>
      <w:r w:rsidR="00BE349F">
        <w:rPr>
          <w:rFonts w:asciiTheme="minorHAnsi" w:hAnsiTheme="minorHAnsi"/>
          <w:sz w:val="20"/>
          <w:szCs w:val="20"/>
          <w:lang w:val="de-AT"/>
        </w:rPr>
        <w:t>21</w:t>
      </w:r>
      <w:r w:rsidR="007146D5" w:rsidRPr="00232B91">
        <w:rPr>
          <w:rFonts w:asciiTheme="minorHAnsi" w:hAnsiTheme="minorHAnsi"/>
          <w:sz w:val="20"/>
          <w:szCs w:val="20"/>
          <w:lang w:val="de-AT"/>
        </w:rPr>
        <w:t>)</w:t>
      </w:r>
      <w:r w:rsidR="00D56439" w:rsidRPr="00232B91">
        <w:rPr>
          <w:rFonts w:asciiTheme="minorHAnsi" w:hAnsiTheme="minorHAnsi"/>
          <w:sz w:val="20"/>
          <w:szCs w:val="20"/>
          <w:lang w:val="de-AT"/>
        </w:rPr>
        <w:t xml:space="preserve"> – </w:t>
      </w:r>
      <w:r w:rsidR="00611280">
        <w:rPr>
          <w:rFonts w:asciiTheme="minorHAnsi" w:hAnsiTheme="minorHAnsi"/>
          <w:sz w:val="20"/>
          <w:szCs w:val="20"/>
          <w:lang w:val="de-AT"/>
        </w:rPr>
        <w:t xml:space="preserve">Besondere Zeiten erfordern besondere Zeichen. </w:t>
      </w:r>
      <w:r w:rsidR="00FF7116">
        <w:rPr>
          <w:rFonts w:asciiTheme="minorHAnsi" w:hAnsiTheme="minorHAnsi"/>
          <w:sz w:val="20"/>
          <w:szCs w:val="20"/>
          <w:lang w:val="de-AT"/>
        </w:rPr>
        <w:t>Diese hat GS1 Austria 2020 auch mit einer besonderen Weihnachtsaktion gesetzt</w:t>
      </w:r>
      <w:r w:rsidR="001D6EF2">
        <w:rPr>
          <w:rFonts w:asciiTheme="minorHAnsi" w:hAnsiTheme="minorHAnsi"/>
          <w:sz w:val="20"/>
          <w:szCs w:val="20"/>
          <w:lang w:val="de-AT"/>
        </w:rPr>
        <w:t>:</w:t>
      </w:r>
      <w:r w:rsidR="00FF7116">
        <w:rPr>
          <w:rFonts w:asciiTheme="minorHAnsi" w:hAnsiTheme="minorHAnsi"/>
          <w:sz w:val="20"/>
          <w:szCs w:val="20"/>
          <w:lang w:val="de-AT"/>
        </w:rPr>
        <w:t xml:space="preserve"> So wurden im Rahmen der jährlichen neunerhaus Kunstauktion </w:t>
      </w:r>
      <w:r w:rsidR="001F43C1">
        <w:rPr>
          <w:rFonts w:asciiTheme="minorHAnsi" w:hAnsiTheme="minorHAnsi"/>
          <w:sz w:val="20"/>
          <w:szCs w:val="20"/>
          <w:lang w:val="de-AT"/>
        </w:rPr>
        <w:t xml:space="preserve">Anfang Dezember </w:t>
      </w:r>
      <w:r w:rsidR="00FF7116">
        <w:rPr>
          <w:rFonts w:asciiTheme="minorHAnsi" w:hAnsiTheme="minorHAnsi"/>
          <w:sz w:val="20"/>
          <w:szCs w:val="20"/>
          <w:lang w:val="de-AT"/>
        </w:rPr>
        <w:t xml:space="preserve">von GS1 Austria </w:t>
      </w:r>
      <w:r w:rsidR="00522EB4">
        <w:rPr>
          <w:rFonts w:asciiTheme="minorHAnsi" w:hAnsiTheme="minorHAnsi"/>
          <w:sz w:val="20"/>
          <w:szCs w:val="20"/>
          <w:lang w:val="de-AT"/>
        </w:rPr>
        <w:t xml:space="preserve">mehrere </w:t>
      </w:r>
      <w:r w:rsidR="00FF7116">
        <w:rPr>
          <w:rFonts w:asciiTheme="minorHAnsi" w:hAnsiTheme="minorHAnsi"/>
          <w:sz w:val="20"/>
          <w:szCs w:val="20"/>
          <w:lang w:val="de-AT"/>
        </w:rPr>
        <w:t>Kunstwerke erworben, deren Erlös zu 100 Prozent an die Sozialorganisation neunerhaus geht.</w:t>
      </w:r>
      <w:r w:rsidR="00DD350C">
        <w:rPr>
          <w:rFonts w:asciiTheme="minorHAnsi" w:hAnsiTheme="minorHAnsi"/>
          <w:sz w:val="20"/>
          <w:szCs w:val="20"/>
          <w:lang w:val="de-AT"/>
        </w:rPr>
        <w:t xml:space="preserve"> Diese außerordentliche Unterstützung des </w:t>
      </w:r>
      <w:proofErr w:type="spellStart"/>
      <w:r w:rsidR="00DD350C">
        <w:rPr>
          <w:rFonts w:asciiTheme="minorHAnsi" w:hAnsiTheme="minorHAnsi"/>
          <w:sz w:val="20"/>
          <w:szCs w:val="20"/>
          <w:lang w:val="de-AT"/>
        </w:rPr>
        <w:t>neunerhaus</w:t>
      </w:r>
      <w:r w:rsidR="001F43C1">
        <w:rPr>
          <w:rFonts w:asciiTheme="minorHAnsi" w:hAnsiTheme="minorHAnsi"/>
          <w:sz w:val="20"/>
          <w:szCs w:val="20"/>
          <w:lang w:val="de-AT"/>
        </w:rPr>
        <w:t>es</w:t>
      </w:r>
      <w:proofErr w:type="spellEnd"/>
      <w:r w:rsidR="00DD350C">
        <w:rPr>
          <w:rFonts w:asciiTheme="minorHAnsi" w:hAnsiTheme="minorHAnsi"/>
          <w:sz w:val="20"/>
          <w:szCs w:val="20"/>
          <w:lang w:val="de-AT"/>
        </w:rPr>
        <w:t xml:space="preserve"> begründet GS1 Austria</w:t>
      </w:r>
      <w:r w:rsidR="009C7E8D">
        <w:rPr>
          <w:rFonts w:asciiTheme="minorHAnsi" w:hAnsiTheme="minorHAnsi"/>
          <w:sz w:val="20"/>
          <w:szCs w:val="20"/>
          <w:lang w:val="de-AT"/>
        </w:rPr>
        <w:t>-</w:t>
      </w:r>
      <w:r w:rsidR="00DD350C">
        <w:rPr>
          <w:rFonts w:asciiTheme="minorHAnsi" w:hAnsiTheme="minorHAnsi"/>
          <w:sz w:val="20"/>
          <w:szCs w:val="20"/>
          <w:lang w:val="de-AT"/>
        </w:rPr>
        <w:t xml:space="preserve">Geschäftsführer </w:t>
      </w:r>
      <w:r w:rsidR="009C7E8D">
        <w:rPr>
          <w:rFonts w:asciiTheme="minorHAnsi" w:hAnsiTheme="minorHAnsi"/>
          <w:sz w:val="20"/>
          <w:szCs w:val="20"/>
          <w:lang w:val="de-AT"/>
        </w:rPr>
        <w:t xml:space="preserve">Mag. </w:t>
      </w:r>
      <w:r w:rsidR="00DD350C">
        <w:rPr>
          <w:rFonts w:asciiTheme="minorHAnsi" w:hAnsiTheme="minorHAnsi"/>
          <w:sz w:val="20"/>
          <w:szCs w:val="20"/>
          <w:lang w:val="de-AT"/>
        </w:rPr>
        <w:t>Gregor Herzog vor allem damit, dass</w:t>
      </w:r>
      <w:r w:rsidR="00790660">
        <w:rPr>
          <w:rFonts w:asciiTheme="minorHAnsi" w:hAnsiTheme="minorHAnsi"/>
          <w:sz w:val="20"/>
          <w:szCs w:val="20"/>
          <w:lang w:val="de-AT"/>
        </w:rPr>
        <w:t xml:space="preserve"> es „pandemiebedingt bei den Gesundheitseinrichtungen für Obdachlose </w:t>
      </w:r>
      <w:r w:rsidR="009559D5">
        <w:rPr>
          <w:rFonts w:asciiTheme="minorHAnsi" w:hAnsiTheme="minorHAnsi"/>
          <w:sz w:val="20"/>
          <w:szCs w:val="20"/>
          <w:lang w:val="de-AT"/>
        </w:rPr>
        <w:t xml:space="preserve">zu </w:t>
      </w:r>
      <w:r w:rsidR="00790660">
        <w:rPr>
          <w:rFonts w:asciiTheme="minorHAnsi" w:hAnsiTheme="minorHAnsi"/>
          <w:sz w:val="20"/>
          <w:szCs w:val="20"/>
          <w:lang w:val="de-AT"/>
        </w:rPr>
        <w:t>eine</w:t>
      </w:r>
      <w:r w:rsidR="009559D5">
        <w:rPr>
          <w:rFonts w:asciiTheme="minorHAnsi" w:hAnsiTheme="minorHAnsi"/>
          <w:sz w:val="20"/>
          <w:szCs w:val="20"/>
          <w:lang w:val="de-AT"/>
        </w:rPr>
        <w:t>m</w:t>
      </w:r>
      <w:r w:rsidR="00790660">
        <w:rPr>
          <w:rFonts w:asciiTheme="minorHAnsi" w:hAnsiTheme="minorHAnsi"/>
          <w:sz w:val="20"/>
          <w:szCs w:val="20"/>
          <w:lang w:val="de-AT"/>
        </w:rPr>
        <w:t xml:space="preserve"> </w:t>
      </w:r>
      <w:r w:rsidR="00A4487F">
        <w:rPr>
          <w:rFonts w:asciiTheme="minorHAnsi" w:hAnsiTheme="minorHAnsi"/>
          <w:sz w:val="20"/>
          <w:szCs w:val="20"/>
          <w:lang w:val="de-AT"/>
        </w:rPr>
        <w:t>Patient</w:t>
      </w:r>
      <w:r w:rsidR="001D6EF2">
        <w:rPr>
          <w:rFonts w:asciiTheme="minorHAnsi" w:hAnsiTheme="minorHAnsi"/>
          <w:sz w:val="20"/>
          <w:szCs w:val="20"/>
          <w:lang w:val="de-AT"/>
        </w:rPr>
        <w:t>en-</w:t>
      </w:r>
      <w:r w:rsidR="00790660">
        <w:rPr>
          <w:rFonts w:asciiTheme="minorHAnsi" w:hAnsiTheme="minorHAnsi"/>
          <w:sz w:val="20"/>
          <w:szCs w:val="20"/>
          <w:lang w:val="de-AT"/>
        </w:rPr>
        <w:t xml:space="preserve">Anstieg </w:t>
      </w:r>
      <w:r w:rsidR="00A4487F">
        <w:rPr>
          <w:rFonts w:asciiTheme="minorHAnsi" w:hAnsiTheme="minorHAnsi"/>
          <w:sz w:val="20"/>
          <w:szCs w:val="20"/>
          <w:lang w:val="de-AT"/>
        </w:rPr>
        <w:t xml:space="preserve">von </w:t>
      </w:r>
      <w:r w:rsidR="00790660">
        <w:rPr>
          <w:rFonts w:asciiTheme="minorHAnsi" w:hAnsiTheme="minorHAnsi"/>
          <w:sz w:val="20"/>
          <w:szCs w:val="20"/>
          <w:lang w:val="de-AT"/>
        </w:rPr>
        <w:t xml:space="preserve">fast 40 Prozent kam und wir mit unserer Spende dazu beitragen </w:t>
      </w:r>
      <w:r w:rsidR="001F43C1">
        <w:rPr>
          <w:rFonts w:asciiTheme="minorHAnsi" w:hAnsiTheme="minorHAnsi"/>
          <w:sz w:val="20"/>
          <w:szCs w:val="20"/>
          <w:lang w:val="de-AT"/>
        </w:rPr>
        <w:t>wollen</w:t>
      </w:r>
      <w:r w:rsidR="00790660">
        <w:rPr>
          <w:rFonts w:asciiTheme="minorHAnsi" w:hAnsiTheme="minorHAnsi"/>
          <w:sz w:val="20"/>
          <w:szCs w:val="20"/>
          <w:lang w:val="de-AT"/>
        </w:rPr>
        <w:t>, das</w:t>
      </w:r>
      <w:r w:rsidR="001F43C1">
        <w:rPr>
          <w:rFonts w:asciiTheme="minorHAnsi" w:hAnsiTheme="minorHAnsi"/>
          <w:sz w:val="20"/>
          <w:szCs w:val="20"/>
          <w:lang w:val="de-AT"/>
        </w:rPr>
        <w:t>s</w:t>
      </w:r>
      <w:r w:rsidR="00790660">
        <w:rPr>
          <w:rFonts w:asciiTheme="minorHAnsi" w:hAnsiTheme="minorHAnsi"/>
          <w:sz w:val="20"/>
          <w:szCs w:val="20"/>
          <w:lang w:val="de-AT"/>
        </w:rPr>
        <w:t xml:space="preserve"> </w:t>
      </w:r>
      <w:r w:rsidR="00A4487F">
        <w:rPr>
          <w:rFonts w:asciiTheme="minorHAnsi" w:hAnsiTheme="minorHAnsi"/>
          <w:sz w:val="20"/>
          <w:szCs w:val="20"/>
          <w:lang w:val="de-AT"/>
        </w:rPr>
        <w:t xml:space="preserve">die medizinische Versorgung </w:t>
      </w:r>
      <w:r w:rsidR="001F43C1">
        <w:rPr>
          <w:rFonts w:asciiTheme="minorHAnsi" w:hAnsiTheme="minorHAnsi"/>
          <w:sz w:val="20"/>
          <w:szCs w:val="20"/>
          <w:lang w:val="de-AT"/>
        </w:rPr>
        <w:t xml:space="preserve">für Nichtversicherte </w:t>
      </w:r>
      <w:r w:rsidR="00A4487F">
        <w:rPr>
          <w:rFonts w:asciiTheme="minorHAnsi" w:hAnsiTheme="minorHAnsi"/>
          <w:sz w:val="20"/>
          <w:szCs w:val="20"/>
          <w:lang w:val="de-AT"/>
        </w:rPr>
        <w:t>weiterhin</w:t>
      </w:r>
      <w:r w:rsidR="00790660">
        <w:rPr>
          <w:rFonts w:asciiTheme="minorHAnsi" w:hAnsiTheme="minorHAnsi"/>
          <w:sz w:val="20"/>
          <w:szCs w:val="20"/>
          <w:lang w:val="de-AT"/>
        </w:rPr>
        <w:t xml:space="preserve"> ermöglicht werden kann</w:t>
      </w:r>
      <w:r w:rsidR="00A4487F">
        <w:rPr>
          <w:rFonts w:asciiTheme="minorHAnsi" w:hAnsiTheme="minorHAnsi"/>
          <w:sz w:val="20"/>
          <w:szCs w:val="20"/>
          <w:lang w:val="de-AT"/>
        </w:rPr>
        <w:t>“</w:t>
      </w:r>
      <w:r w:rsidR="00790660">
        <w:rPr>
          <w:rFonts w:asciiTheme="minorHAnsi" w:hAnsiTheme="minorHAnsi"/>
          <w:sz w:val="20"/>
          <w:szCs w:val="20"/>
          <w:lang w:val="de-AT"/>
        </w:rPr>
        <w:t>.</w:t>
      </w:r>
    </w:p>
    <w:p w14:paraId="499FF2E6" w14:textId="34E87BAD" w:rsidR="00A4487F" w:rsidRDefault="00A4487F" w:rsidP="00580CA5">
      <w:pPr>
        <w:spacing w:line="360" w:lineRule="auto"/>
        <w:rPr>
          <w:rFonts w:asciiTheme="minorHAnsi" w:hAnsiTheme="minorHAnsi"/>
          <w:sz w:val="20"/>
          <w:szCs w:val="20"/>
          <w:lang w:val="de-AT"/>
        </w:rPr>
      </w:pPr>
      <w:r>
        <w:rPr>
          <w:rFonts w:asciiTheme="minorHAnsi" w:hAnsiTheme="minorHAnsi"/>
          <w:sz w:val="20"/>
          <w:szCs w:val="20"/>
          <w:lang w:val="de-AT"/>
        </w:rPr>
        <w:t xml:space="preserve">Ein weiteres Zeichen setzte GS1 Austria auch mit einer </w:t>
      </w:r>
      <w:r w:rsidR="009559D5">
        <w:rPr>
          <w:rFonts w:asciiTheme="minorHAnsi" w:hAnsiTheme="minorHAnsi"/>
          <w:sz w:val="20"/>
          <w:szCs w:val="20"/>
          <w:lang w:val="de-AT"/>
        </w:rPr>
        <w:t>Mitarbeiter-</w:t>
      </w:r>
      <w:r>
        <w:rPr>
          <w:rFonts w:asciiTheme="minorHAnsi" w:hAnsiTheme="minorHAnsi"/>
          <w:sz w:val="20"/>
          <w:szCs w:val="20"/>
          <w:lang w:val="de-AT"/>
        </w:rPr>
        <w:t xml:space="preserve">Spendenaktion. So </w:t>
      </w:r>
      <w:r w:rsidR="00522EB4">
        <w:rPr>
          <w:rFonts w:asciiTheme="minorHAnsi" w:hAnsiTheme="minorHAnsi"/>
          <w:sz w:val="20"/>
          <w:szCs w:val="20"/>
          <w:lang w:val="de-AT"/>
        </w:rPr>
        <w:t xml:space="preserve">wurde das </w:t>
      </w:r>
      <w:r>
        <w:rPr>
          <w:rFonts w:asciiTheme="minorHAnsi" w:hAnsiTheme="minorHAnsi"/>
          <w:sz w:val="20"/>
          <w:szCs w:val="20"/>
          <w:lang w:val="de-AT"/>
        </w:rPr>
        <w:t xml:space="preserve">Budget für </w:t>
      </w:r>
      <w:r w:rsidR="001D6EF2">
        <w:rPr>
          <w:rFonts w:asciiTheme="minorHAnsi" w:hAnsiTheme="minorHAnsi"/>
          <w:sz w:val="20"/>
          <w:szCs w:val="20"/>
          <w:lang w:val="de-AT"/>
        </w:rPr>
        <w:t xml:space="preserve">die </w:t>
      </w:r>
      <w:r w:rsidR="00522EB4">
        <w:rPr>
          <w:rFonts w:asciiTheme="minorHAnsi" w:hAnsiTheme="minorHAnsi"/>
          <w:sz w:val="20"/>
          <w:szCs w:val="20"/>
          <w:lang w:val="de-AT"/>
        </w:rPr>
        <w:t xml:space="preserve">abgesagte </w:t>
      </w:r>
      <w:r>
        <w:rPr>
          <w:rFonts w:asciiTheme="minorHAnsi" w:hAnsiTheme="minorHAnsi"/>
          <w:sz w:val="20"/>
          <w:szCs w:val="20"/>
          <w:lang w:val="de-AT"/>
        </w:rPr>
        <w:t xml:space="preserve">Weihnachtsfeier </w:t>
      </w:r>
      <w:r w:rsidR="00522EB4">
        <w:rPr>
          <w:rFonts w:asciiTheme="minorHAnsi" w:hAnsiTheme="minorHAnsi"/>
          <w:sz w:val="20"/>
          <w:szCs w:val="20"/>
          <w:lang w:val="de-AT"/>
        </w:rPr>
        <w:t xml:space="preserve">nach den Vorschlägen der Mitarbeiterinnen und Mitarbeiter </w:t>
      </w:r>
      <w:r>
        <w:rPr>
          <w:rFonts w:asciiTheme="minorHAnsi" w:hAnsiTheme="minorHAnsi"/>
          <w:sz w:val="20"/>
          <w:szCs w:val="20"/>
          <w:lang w:val="de-AT"/>
        </w:rPr>
        <w:t xml:space="preserve">an </w:t>
      </w:r>
      <w:r w:rsidR="00AA25A4">
        <w:rPr>
          <w:rFonts w:asciiTheme="minorHAnsi" w:hAnsiTheme="minorHAnsi"/>
          <w:sz w:val="20"/>
          <w:szCs w:val="20"/>
          <w:lang w:val="de-AT"/>
        </w:rPr>
        <w:t>k</w:t>
      </w:r>
      <w:r w:rsidR="00522EB4">
        <w:rPr>
          <w:rFonts w:asciiTheme="minorHAnsi" w:hAnsiTheme="minorHAnsi"/>
          <w:sz w:val="20"/>
          <w:szCs w:val="20"/>
          <w:lang w:val="de-AT"/>
        </w:rPr>
        <w:t xml:space="preserve">aritative </w:t>
      </w:r>
      <w:r w:rsidR="001D6EF2">
        <w:rPr>
          <w:rFonts w:asciiTheme="minorHAnsi" w:hAnsiTheme="minorHAnsi"/>
          <w:sz w:val="20"/>
          <w:szCs w:val="20"/>
          <w:lang w:val="de-AT"/>
        </w:rPr>
        <w:t>Organisation</w:t>
      </w:r>
      <w:r w:rsidR="00522EB4">
        <w:rPr>
          <w:rFonts w:asciiTheme="minorHAnsi" w:hAnsiTheme="minorHAnsi"/>
          <w:sz w:val="20"/>
          <w:szCs w:val="20"/>
          <w:lang w:val="de-AT"/>
        </w:rPr>
        <w:t>en gespendet</w:t>
      </w:r>
      <w:r w:rsidR="001D6EF2">
        <w:rPr>
          <w:rFonts w:asciiTheme="minorHAnsi" w:hAnsiTheme="minorHAnsi"/>
          <w:sz w:val="20"/>
          <w:szCs w:val="20"/>
          <w:lang w:val="de-AT"/>
        </w:rPr>
        <w:t>.</w:t>
      </w:r>
    </w:p>
    <w:p w14:paraId="18364BCF" w14:textId="77777777" w:rsidR="003A573F" w:rsidRDefault="003A573F" w:rsidP="00580CA5">
      <w:pPr>
        <w:spacing w:line="360" w:lineRule="auto"/>
        <w:rPr>
          <w:rFonts w:asciiTheme="minorHAnsi" w:hAnsiTheme="minorHAnsi"/>
          <w:sz w:val="20"/>
          <w:szCs w:val="20"/>
          <w:lang w:val="de-AT"/>
        </w:rPr>
      </w:pPr>
    </w:p>
    <w:p w14:paraId="7606F56D" w14:textId="01885C4E" w:rsidR="003A573F" w:rsidRDefault="003A573F" w:rsidP="003A573F">
      <w:pPr>
        <w:rPr>
          <w:lang w:val="de-AT"/>
        </w:rPr>
      </w:pPr>
      <w:r w:rsidRPr="00980606">
        <w:rPr>
          <w:b/>
          <w:bCs/>
          <w:sz w:val="20"/>
          <w:szCs w:val="20"/>
          <w:lang w:val="de-AT"/>
        </w:rPr>
        <w:t>Fotomaterial</w:t>
      </w:r>
      <w:r>
        <w:rPr>
          <w:b/>
          <w:bCs/>
          <w:sz w:val="20"/>
          <w:szCs w:val="20"/>
          <w:lang w:val="de-AT"/>
        </w:rPr>
        <w:t xml:space="preserve"> </w:t>
      </w:r>
    </w:p>
    <w:p w14:paraId="67CD6705" w14:textId="24C288E3" w:rsidR="00FC31D8" w:rsidRPr="003A4E57" w:rsidRDefault="00FC31D8" w:rsidP="00FC31D8">
      <w:pPr>
        <w:widowControl w:val="0"/>
        <w:autoSpaceDE w:val="0"/>
        <w:autoSpaceDN w:val="0"/>
        <w:adjustRightInd w:val="0"/>
        <w:spacing w:line="360" w:lineRule="auto"/>
        <w:rPr>
          <w:rFonts w:asciiTheme="minorHAnsi" w:hAnsiTheme="minorHAnsi" w:cs="Arial"/>
          <w:sz w:val="20"/>
          <w:szCs w:val="20"/>
          <w:lang w:val="en-US"/>
        </w:rPr>
      </w:pPr>
      <w:proofErr w:type="spellStart"/>
      <w:r w:rsidRPr="003A4E57">
        <w:rPr>
          <w:rFonts w:asciiTheme="minorHAnsi" w:hAnsiTheme="minorHAnsi" w:cs="Arial"/>
          <w:sz w:val="20"/>
          <w:szCs w:val="20"/>
          <w:lang w:val="en-US"/>
        </w:rPr>
        <w:t>Bilddownload</w:t>
      </w:r>
      <w:proofErr w:type="spellEnd"/>
      <w:r w:rsidRPr="003A4E57">
        <w:rPr>
          <w:rFonts w:asciiTheme="minorHAnsi" w:hAnsiTheme="minorHAnsi" w:cs="Arial"/>
          <w:sz w:val="20"/>
          <w:szCs w:val="20"/>
          <w:lang w:val="en-US"/>
        </w:rPr>
        <w:t xml:space="preserve"> </w:t>
      </w:r>
      <w:hyperlink r:id="rId8" w:history="1">
        <w:proofErr w:type="spellStart"/>
        <w:r w:rsidRPr="003A4E57">
          <w:rPr>
            <w:rStyle w:val="Hyperlink"/>
            <w:rFonts w:asciiTheme="minorHAnsi" w:hAnsiTheme="minorHAnsi" w:cs="Arial"/>
            <w:sz w:val="20"/>
            <w:szCs w:val="20"/>
            <w:lang w:val="en-US"/>
          </w:rPr>
          <w:t>hier</w:t>
        </w:r>
        <w:proofErr w:type="spellEnd"/>
      </w:hyperlink>
      <w:bookmarkStart w:id="0" w:name="_GoBack"/>
      <w:bookmarkEnd w:id="0"/>
      <w:r w:rsidR="009C7E8D" w:rsidRPr="003A4E57">
        <w:rPr>
          <w:rFonts w:asciiTheme="minorHAnsi" w:hAnsiTheme="minorHAnsi" w:cs="Arial"/>
          <w:sz w:val="20"/>
          <w:szCs w:val="20"/>
          <w:lang w:val="en-US"/>
        </w:rPr>
        <w:t xml:space="preserve">, </w:t>
      </w:r>
      <w:r w:rsidR="009C7E8D" w:rsidRPr="003A4E57">
        <w:rPr>
          <w:b/>
          <w:bCs/>
          <w:sz w:val="20"/>
          <w:szCs w:val="20"/>
          <w:lang w:val="en-US"/>
        </w:rPr>
        <w:t xml:space="preserve">© </w:t>
      </w:r>
      <w:r w:rsidR="009C7E8D" w:rsidRPr="003A4E57">
        <w:rPr>
          <w:sz w:val="20"/>
          <w:szCs w:val="20"/>
          <w:lang w:val="en-US"/>
        </w:rPr>
        <w:t>GS1 Austria</w:t>
      </w:r>
    </w:p>
    <w:p w14:paraId="04023D67" w14:textId="77777777" w:rsidR="002214C8" w:rsidRPr="003A4E57" w:rsidRDefault="002214C8" w:rsidP="003A573F">
      <w:pPr>
        <w:rPr>
          <w:lang w:val="en-US"/>
        </w:rPr>
      </w:pPr>
    </w:p>
    <w:p w14:paraId="7BA8DBB7" w14:textId="4127078C" w:rsidR="002214C8" w:rsidRPr="003A4E57" w:rsidRDefault="002214C8" w:rsidP="003A573F">
      <w:pPr>
        <w:rPr>
          <w:lang w:val="en-US"/>
        </w:rPr>
      </w:pPr>
      <w:r>
        <w:rPr>
          <w:noProof/>
          <w:lang w:val="de-AT"/>
        </w:rPr>
        <w:drawing>
          <wp:anchor distT="0" distB="0" distL="114300" distR="114300" simplePos="0" relativeHeight="251658240" behindDoc="0" locked="0" layoutInCell="1" allowOverlap="1" wp14:anchorId="2117BF9D" wp14:editId="04DB6332">
            <wp:simplePos x="0" y="0"/>
            <wp:positionH relativeFrom="margin">
              <wp:posOffset>-273579</wp:posOffset>
            </wp:positionH>
            <wp:positionV relativeFrom="paragraph">
              <wp:posOffset>244369</wp:posOffset>
            </wp:positionV>
            <wp:extent cx="2335953" cy="1751965"/>
            <wp:effectExtent l="6032"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107_125511.jpg"/>
                    <pic:cNvPicPr/>
                  </pic:nvPicPr>
                  <pic:blipFill>
                    <a:blip r:embed="rId9"/>
                    <a:stretch>
                      <a:fillRect/>
                    </a:stretch>
                  </pic:blipFill>
                  <pic:spPr>
                    <a:xfrm rot="5400000">
                      <a:off x="0" y="0"/>
                      <a:ext cx="2335953" cy="1751965"/>
                    </a:xfrm>
                    <a:prstGeom prst="rect">
                      <a:avLst/>
                    </a:prstGeom>
                  </pic:spPr>
                </pic:pic>
              </a:graphicData>
            </a:graphic>
            <wp14:sizeRelH relativeFrom="page">
              <wp14:pctWidth>0</wp14:pctWidth>
            </wp14:sizeRelH>
            <wp14:sizeRelV relativeFrom="page">
              <wp14:pctHeight>0</wp14:pctHeight>
            </wp14:sizeRelV>
          </wp:anchor>
        </w:drawing>
      </w:r>
    </w:p>
    <w:p w14:paraId="1801F16C" w14:textId="77777777" w:rsidR="003A573F" w:rsidRDefault="003A573F" w:rsidP="002473C8">
      <w:pPr>
        <w:widowControl w:val="0"/>
        <w:autoSpaceDE w:val="0"/>
        <w:autoSpaceDN w:val="0"/>
        <w:adjustRightInd w:val="0"/>
        <w:spacing w:line="360" w:lineRule="auto"/>
        <w:rPr>
          <w:rFonts w:asciiTheme="minorHAnsi" w:hAnsiTheme="minorHAnsi" w:cs="Arial"/>
          <w:i/>
          <w:lang w:val="de-DE"/>
        </w:rPr>
      </w:pPr>
      <w:r>
        <w:rPr>
          <w:rFonts w:asciiTheme="minorHAnsi" w:hAnsiTheme="minorHAnsi" w:cs="Arial"/>
          <w:i/>
          <w:lang w:val="de-DE"/>
        </w:rPr>
        <w:t xml:space="preserve">Das Bild des österreichischen Künstlers Hubert </w:t>
      </w:r>
      <w:proofErr w:type="spellStart"/>
      <w:r>
        <w:rPr>
          <w:rFonts w:asciiTheme="minorHAnsi" w:hAnsiTheme="minorHAnsi" w:cs="Arial"/>
          <w:i/>
          <w:lang w:val="de-DE"/>
        </w:rPr>
        <w:t>Schmalix</w:t>
      </w:r>
      <w:proofErr w:type="spellEnd"/>
      <w:r>
        <w:rPr>
          <w:rFonts w:asciiTheme="minorHAnsi" w:hAnsiTheme="minorHAnsi" w:cs="Arial"/>
          <w:i/>
          <w:lang w:val="de-DE"/>
        </w:rPr>
        <w:t xml:space="preserve"> ist eines der von GS1 Austria im Rahmen der neunerhaus Kunstauktion erworbenen Werke und ziert nun das Büro am Wiener Brahmsplatz.</w:t>
      </w:r>
    </w:p>
    <w:p w14:paraId="1D976C1E" w14:textId="77777777" w:rsidR="003A573F" w:rsidRDefault="003A573F" w:rsidP="002473C8">
      <w:pPr>
        <w:widowControl w:val="0"/>
        <w:autoSpaceDE w:val="0"/>
        <w:autoSpaceDN w:val="0"/>
        <w:adjustRightInd w:val="0"/>
        <w:spacing w:line="360" w:lineRule="auto"/>
        <w:rPr>
          <w:rFonts w:asciiTheme="minorHAnsi" w:hAnsiTheme="minorHAnsi" w:cs="Arial"/>
          <w:b/>
          <w:sz w:val="20"/>
          <w:szCs w:val="20"/>
          <w:lang w:val="de-AT"/>
        </w:rPr>
      </w:pPr>
    </w:p>
    <w:p w14:paraId="29E7CA68" w14:textId="77777777" w:rsidR="00AA25A4" w:rsidRDefault="00AA25A4" w:rsidP="002473C8">
      <w:pPr>
        <w:widowControl w:val="0"/>
        <w:autoSpaceDE w:val="0"/>
        <w:autoSpaceDN w:val="0"/>
        <w:adjustRightInd w:val="0"/>
        <w:spacing w:line="360" w:lineRule="auto"/>
        <w:rPr>
          <w:rFonts w:asciiTheme="minorHAnsi" w:hAnsiTheme="minorHAnsi" w:cs="Arial"/>
          <w:b/>
          <w:sz w:val="20"/>
          <w:szCs w:val="20"/>
          <w:lang w:val="de-AT"/>
        </w:rPr>
      </w:pPr>
    </w:p>
    <w:p w14:paraId="551B70FF" w14:textId="55DD67E6" w:rsidR="002473C8" w:rsidRDefault="002473C8" w:rsidP="002473C8">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b/>
          <w:sz w:val="20"/>
          <w:szCs w:val="20"/>
          <w:lang w:val="de-AT"/>
        </w:rPr>
        <w:t>Über GS1 Austria</w:t>
      </w:r>
      <w:r>
        <w:rPr>
          <w:rFonts w:asciiTheme="minorHAnsi" w:hAnsiTheme="minorHAnsi" w:cs="Arial"/>
          <w:b/>
          <w:sz w:val="20"/>
          <w:szCs w:val="20"/>
          <w:lang w:val="de-AT"/>
        </w:rPr>
        <w:br/>
      </w:r>
      <w:r>
        <w:rPr>
          <w:rFonts w:asciiTheme="minorHAnsi" w:hAnsiTheme="minorHAnsi" w:cs="Arial"/>
          <w:sz w:val="20"/>
          <w:szCs w:val="20"/>
          <w:lang w:val="de-AT"/>
        </w:rPr>
        <w:t xml:space="preserve">GS1 Austria stellt ein weltweit eindeutiges Identifikationssystem für Standorte, Artikel, Versandeinheiten usw. zur Verfügung. Das GS1 System ist Grundlage für den elektronischen Geschäftsdatenaustausch und die Standardisierung von Nachrichten und Geschäftsprozessen zwischen Unternehmen. </w:t>
      </w:r>
    </w:p>
    <w:p w14:paraId="18CAC606" w14:textId="77777777" w:rsidR="002473C8" w:rsidRDefault="002473C8" w:rsidP="002473C8">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sz w:val="20"/>
          <w:szCs w:val="20"/>
          <w:lang w:val="de-AT"/>
        </w:rPr>
        <w:t>GS1 Austria verbindet den Warenfluss mit dem Informationsfluss. Geschäftsprozesse werden so schneller, günstiger und sicherer. Weltweit hat GS1 in über 150 Ländern knapp 2 Mio. Mitglieder. Mehr als 5 Mrd. Strichcodes werden jeden Tag gescannt. GS1 Austria besteht seit 1977 und ist eine neutrale Non-Profit-Organisation.</w:t>
      </w:r>
    </w:p>
    <w:p w14:paraId="361B906C" w14:textId="77777777" w:rsidR="002473C8" w:rsidRDefault="002473C8" w:rsidP="002473C8">
      <w:pPr>
        <w:pStyle w:val="GS1BBodyText2"/>
        <w:rPr>
          <w:rFonts w:asciiTheme="minorHAnsi" w:hAnsiTheme="minorHAnsi"/>
          <w:sz w:val="20"/>
          <w:szCs w:val="20"/>
          <w:lang w:val="de-AT"/>
        </w:rPr>
      </w:pPr>
      <w:r>
        <w:rPr>
          <w:rFonts w:asciiTheme="minorHAnsi" w:hAnsiTheme="minorHAnsi"/>
          <w:sz w:val="20"/>
          <w:szCs w:val="20"/>
          <w:lang w:val="de-AT"/>
        </w:rPr>
        <w:t>Besuchen Sie die GS1 Austria-Webseite</w:t>
      </w:r>
      <w:r w:rsidR="00A73366">
        <w:rPr>
          <w:rFonts w:asciiTheme="minorHAnsi" w:hAnsiTheme="minorHAnsi"/>
          <w:sz w:val="20"/>
          <w:szCs w:val="20"/>
          <w:lang w:val="de-AT"/>
        </w:rPr>
        <w:t>, um sich selbst einen Überblick zu verschaffen</w:t>
      </w:r>
      <w:r>
        <w:rPr>
          <w:rFonts w:asciiTheme="minorHAnsi" w:hAnsiTheme="minorHAnsi"/>
          <w:sz w:val="20"/>
          <w:szCs w:val="20"/>
          <w:lang w:val="de-AT"/>
        </w:rPr>
        <w:t xml:space="preserve">: </w:t>
      </w:r>
      <w:r>
        <w:rPr>
          <w:rStyle w:val="Hyperlink"/>
          <w:rFonts w:asciiTheme="minorHAnsi" w:hAnsiTheme="minorHAnsi" w:cs="Arial"/>
          <w:sz w:val="20"/>
          <w:szCs w:val="20"/>
          <w:lang w:val="de-AT"/>
        </w:rPr>
        <w:t>www.gs1.at</w:t>
      </w:r>
    </w:p>
    <w:p w14:paraId="5A805A92" w14:textId="77777777" w:rsidR="002473C8" w:rsidRPr="002473C8" w:rsidRDefault="002473C8" w:rsidP="002473C8">
      <w:pPr>
        <w:pStyle w:val="GS1BBodyText2"/>
        <w:rPr>
          <w:rStyle w:val="Hyperlink"/>
          <w:rFonts w:cs="Arial"/>
          <w:lang w:val="de-AT"/>
        </w:rPr>
      </w:pPr>
      <w:r>
        <w:rPr>
          <w:rFonts w:asciiTheme="minorHAnsi" w:hAnsiTheme="minorHAnsi"/>
          <w:sz w:val="20"/>
          <w:szCs w:val="20"/>
          <w:lang w:val="de-AT"/>
        </w:rPr>
        <w:t xml:space="preserve">Abonnieren Sie jetzt den GS1 Austria-Newsletter für Updates: </w:t>
      </w:r>
      <w:hyperlink r:id="rId10" w:history="1">
        <w:r>
          <w:rPr>
            <w:rStyle w:val="Hyperlink"/>
            <w:rFonts w:asciiTheme="minorHAnsi" w:hAnsiTheme="minorHAnsi" w:cs="Arial"/>
            <w:sz w:val="20"/>
            <w:szCs w:val="20"/>
            <w:lang w:val="de-AT"/>
          </w:rPr>
          <w:t>www.gs1.at/newsletter</w:t>
        </w:r>
      </w:hyperlink>
    </w:p>
    <w:p w14:paraId="091F7CFE" w14:textId="77777777" w:rsidR="002473C8" w:rsidRDefault="002473C8" w:rsidP="002473C8">
      <w:pPr>
        <w:pStyle w:val="Default"/>
        <w:spacing w:line="360" w:lineRule="auto"/>
        <w:rPr>
          <w:rStyle w:val="Hyperlink"/>
          <w:rFonts w:asciiTheme="minorHAnsi" w:hAnsiTheme="minorHAnsi"/>
          <w:sz w:val="20"/>
          <w:szCs w:val="20"/>
        </w:rPr>
      </w:pPr>
      <w:r>
        <w:rPr>
          <w:rFonts w:asciiTheme="minorHAnsi" w:hAnsiTheme="minorHAnsi"/>
          <w:color w:val="auto"/>
          <w:sz w:val="20"/>
          <w:szCs w:val="20"/>
        </w:rPr>
        <w:t xml:space="preserve">Folgen Sie uns auf </w:t>
      </w:r>
      <w:proofErr w:type="spellStart"/>
      <w:r>
        <w:rPr>
          <w:rFonts w:asciiTheme="minorHAnsi" w:hAnsiTheme="minorHAnsi"/>
          <w:color w:val="auto"/>
          <w:sz w:val="20"/>
          <w:szCs w:val="20"/>
        </w:rPr>
        <w:t>Social</w:t>
      </w:r>
      <w:proofErr w:type="spellEnd"/>
      <w:r>
        <w:rPr>
          <w:rFonts w:asciiTheme="minorHAnsi" w:hAnsiTheme="minorHAnsi"/>
          <w:color w:val="auto"/>
          <w:sz w:val="20"/>
          <w:szCs w:val="20"/>
        </w:rPr>
        <w:t xml:space="preserve"> Media: </w:t>
      </w:r>
      <w:hyperlink r:id="rId11" w:history="1">
        <w:r>
          <w:rPr>
            <w:rStyle w:val="Hyperlink"/>
            <w:rFonts w:asciiTheme="minorHAnsi" w:hAnsiTheme="minorHAnsi"/>
            <w:sz w:val="20"/>
            <w:szCs w:val="20"/>
          </w:rPr>
          <w:t>www.linkedin.com/company/gs1-austria-gmbh</w:t>
        </w:r>
      </w:hyperlink>
      <w:r>
        <w:rPr>
          <w:rFonts w:asciiTheme="minorHAnsi" w:hAnsiTheme="minorHAnsi"/>
          <w:sz w:val="20"/>
          <w:szCs w:val="20"/>
        </w:rPr>
        <w:t>,</w:t>
      </w:r>
      <w:r>
        <w:rPr>
          <w:rStyle w:val="Hyperlink"/>
          <w:rFonts w:asciiTheme="minorHAnsi" w:hAnsiTheme="minorHAnsi"/>
          <w:color w:val="auto"/>
          <w:sz w:val="20"/>
          <w:szCs w:val="20"/>
        </w:rPr>
        <w:t xml:space="preserve"> </w:t>
      </w:r>
      <w:hyperlink r:id="rId12" w:history="1">
        <w:r>
          <w:rPr>
            <w:rStyle w:val="Hyperlink"/>
            <w:rFonts w:asciiTheme="minorHAnsi" w:hAnsiTheme="minorHAnsi"/>
            <w:sz w:val="20"/>
            <w:szCs w:val="20"/>
          </w:rPr>
          <w:t>www.xing.com/companies/gs1austriagmbh</w:t>
        </w:r>
      </w:hyperlink>
      <w:r w:rsidR="00130F83" w:rsidRPr="00130F83">
        <w:rPr>
          <w:rStyle w:val="Hyperlink"/>
          <w:rFonts w:asciiTheme="minorHAnsi" w:hAnsiTheme="minorHAnsi"/>
          <w:sz w:val="20"/>
          <w:szCs w:val="20"/>
        </w:rPr>
        <w:t>/updates</w:t>
      </w:r>
      <w:r>
        <w:rPr>
          <w:rFonts w:asciiTheme="minorHAnsi" w:hAnsiTheme="minorHAnsi"/>
          <w:sz w:val="20"/>
          <w:szCs w:val="20"/>
        </w:rPr>
        <w:t xml:space="preserve">, </w:t>
      </w:r>
      <w:hyperlink r:id="rId13" w:history="1">
        <w:r>
          <w:rPr>
            <w:rStyle w:val="Hyperlink"/>
            <w:rFonts w:asciiTheme="minorHAnsi" w:hAnsiTheme="minorHAnsi"/>
            <w:sz w:val="20"/>
            <w:szCs w:val="20"/>
          </w:rPr>
          <w:t>https</w:t>
        </w:r>
      </w:hyperlink>
      <w:hyperlink r:id="rId14" w:history="1">
        <w:r>
          <w:rPr>
            <w:rStyle w:val="Hyperlink"/>
            <w:rFonts w:asciiTheme="minorHAnsi" w:hAnsiTheme="minorHAnsi"/>
            <w:sz w:val="20"/>
            <w:szCs w:val="20"/>
          </w:rPr>
          <w:t>://issuu.com/gs1austria</w:t>
        </w:r>
      </w:hyperlink>
    </w:p>
    <w:p w14:paraId="180AC99C" w14:textId="77777777" w:rsidR="001F43C1" w:rsidRPr="00F808D4" w:rsidRDefault="001F43C1" w:rsidP="001F43C1">
      <w:pPr>
        <w:spacing w:line="360" w:lineRule="auto"/>
        <w:rPr>
          <w:rFonts w:asciiTheme="minorHAnsi" w:hAnsiTheme="minorHAnsi"/>
          <w:sz w:val="20"/>
          <w:szCs w:val="20"/>
          <w:lang w:val="de-AT"/>
        </w:rPr>
      </w:pPr>
    </w:p>
    <w:p w14:paraId="70E51506" w14:textId="77777777" w:rsidR="001F43C1" w:rsidRPr="00D77E18" w:rsidRDefault="001F43C1" w:rsidP="001F43C1">
      <w:pPr>
        <w:widowControl w:val="0"/>
        <w:autoSpaceDE w:val="0"/>
        <w:autoSpaceDN w:val="0"/>
        <w:adjustRightInd w:val="0"/>
        <w:spacing w:line="360" w:lineRule="auto"/>
        <w:rPr>
          <w:rFonts w:asciiTheme="minorHAnsi" w:hAnsiTheme="minorHAnsi" w:cs="Arial"/>
          <w:b/>
          <w:sz w:val="20"/>
          <w:szCs w:val="20"/>
          <w:lang w:val="de-AT"/>
        </w:rPr>
      </w:pPr>
      <w:r w:rsidRPr="00D77E18">
        <w:rPr>
          <w:rFonts w:asciiTheme="minorHAnsi" w:hAnsiTheme="minorHAnsi" w:cs="Arial"/>
          <w:b/>
          <w:sz w:val="20"/>
          <w:szCs w:val="20"/>
          <w:lang w:val="de-AT"/>
        </w:rPr>
        <w:t>Über das neunerhaus</w:t>
      </w:r>
    </w:p>
    <w:p w14:paraId="1F647F97" w14:textId="77777777" w:rsidR="001F43C1" w:rsidRPr="00D77E18" w:rsidRDefault="001F43C1" w:rsidP="001F43C1">
      <w:pPr>
        <w:widowControl w:val="0"/>
        <w:autoSpaceDE w:val="0"/>
        <w:autoSpaceDN w:val="0"/>
        <w:adjustRightInd w:val="0"/>
        <w:spacing w:line="360" w:lineRule="auto"/>
        <w:rPr>
          <w:rFonts w:asciiTheme="minorHAnsi" w:hAnsiTheme="minorHAnsi" w:cs="Arial"/>
          <w:sz w:val="20"/>
          <w:szCs w:val="20"/>
          <w:lang w:val="de-AT"/>
        </w:rPr>
      </w:pPr>
      <w:r w:rsidRPr="00D77E18">
        <w:rPr>
          <w:rFonts w:asciiTheme="minorHAnsi" w:hAnsiTheme="minorHAnsi" w:cs="Arial"/>
          <w:sz w:val="20"/>
          <w:szCs w:val="20"/>
          <w:lang w:val="de-AT"/>
        </w:rPr>
        <w:t>neunerhaus ist eine Sozialorganisation mit Sitz in Wien, die obdachlosen und armutsgefährdeten Menschen ein selbstbestimmtes und menschenwürdiges Leben ermöglicht. Ziel ist es, Betroffenen Hilfe zur Selbsthilfe zu geben, um ihre Lebenssituation nachhaltig zu verbessern. neunerhaus möchte Wohnungslosigkeit beenden und engagiert sich gegen Ausgrenzung wohnungsloser Menschen.</w:t>
      </w:r>
    </w:p>
    <w:p w14:paraId="6D7F99CC" w14:textId="77777777" w:rsidR="001F43C1" w:rsidRPr="00556967" w:rsidRDefault="003A4E57" w:rsidP="001F43C1">
      <w:pPr>
        <w:spacing w:line="360" w:lineRule="auto"/>
        <w:outlineLvl w:val="0"/>
        <w:rPr>
          <w:rFonts w:asciiTheme="minorHAnsi" w:hAnsiTheme="minorHAnsi" w:cs="Arial"/>
          <w:sz w:val="20"/>
          <w:szCs w:val="20"/>
          <w:lang w:val="de-AT"/>
        </w:rPr>
      </w:pPr>
      <w:hyperlink r:id="rId15" w:history="1">
        <w:r w:rsidR="001F43C1" w:rsidRPr="00556967">
          <w:rPr>
            <w:rStyle w:val="Hyperlink"/>
            <w:rFonts w:asciiTheme="minorHAnsi" w:hAnsiTheme="minorHAnsi" w:cs="Arial"/>
            <w:sz w:val="20"/>
            <w:szCs w:val="20"/>
            <w:lang w:val="de-AT"/>
          </w:rPr>
          <w:t>www.neunerhaus.at</w:t>
        </w:r>
      </w:hyperlink>
    </w:p>
    <w:p w14:paraId="533C0E0F" w14:textId="77777777" w:rsidR="002473C8" w:rsidRDefault="002473C8" w:rsidP="002473C8">
      <w:pPr>
        <w:widowControl w:val="0"/>
        <w:autoSpaceDE w:val="0"/>
        <w:autoSpaceDN w:val="0"/>
        <w:adjustRightInd w:val="0"/>
        <w:spacing w:line="360" w:lineRule="auto"/>
        <w:rPr>
          <w:lang w:val="de-AT"/>
        </w:rPr>
      </w:pPr>
    </w:p>
    <w:p w14:paraId="41F44578" w14:textId="77777777" w:rsidR="002455B6" w:rsidRPr="009C7E8D" w:rsidRDefault="002473C8" w:rsidP="002473C8">
      <w:pPr>
        <w:widowControl w:val="0"/>
        <w:autoSpaceDE w:val="0"/>
        <w:autoSpaceDN w:val="0"/>
        <w:adjustRightInd w:val="0"/>
        <w:spacing w:line="360" w:lineRule="auto"/>
        <w:rPr>
          <w:sz w:val="20"/>
          <w:szCs w:val="20"/>
          <w:lang w:val="de-AT"/>
        </w:rPr>
      </w:pPr>
      <w:r>
        <w:rPr>
          <w:rFonts w:asciiTheme="minorHAnsi" w:hAnsiTheme="minorHAnsi" w:cs="Arial"/>
          <w:b/>
          <w:sz w:val="20"/>
          <w:szCs w:val="20"/>
          <w:lang w:val="de-AT"/>
        </w:rPr>
        <w:t>Pressekontakt:</w:t>
      </w:r>
      <w:r>
        <w:rPr>
          <w:rFonts w:asciiTheme="minorHAnsi" w:hAnsiTheme="minorHAnsi" w:cs="Arial"/>
          <w:sz w:val="20"/>
          <w:szCs w:val="20"/>
          <w:lang w:val="de-AT"/>
        </w:rPr>
        <w:t xml:space="preserve"> Mag. Daniela Springs, </w:t>
      </w:r>
      <w:r w:rsidR="000C4194">
        <w:rPr>
          <w:rFonts w:asciiTheme="minorHAnsi" w:hAnsiTheme="minorHAnsi" w:cs="Arial"/>
          <w:sz w:val="20"/>
          <w:szCs w:val="20"/>
          <w:lang w:val="de-AT"/>
        </w:rPr>
        <w:t>Leitung Marketing &amp; Kommunikation</w:t>
      </w:r>
      <w:r>
        <w:rPr>
          <w:rFonts w:asciiTheme="minorHAnsi" w:hAnsiTheme="minorHAnsi" w:cs="Arial"/>
          <w:sz w:val="20"/>
          <w:szCs w:val="20"/>
          <w:lang w:val="de-AT"/>
        </w:rPr>
        <w:t xml:space="preserve">, GS1 Austria GmbH, </w:t>
      </w:r>
      <w:r>
        <w:rPr>
          <w:rFonts w:asciiTheme="minorHAnsi" w:hAnsiTheme="minorHAnsi" w:cs="Arial"/>
          <w:sz w:val="20"/>
          <w:szCs w:val="20"/>
          <w:lang w:val="de-AT"/>
        </w:rPr>
        <w:br/>
        <w:t xml:space="preserve">+43 1 505 86 01-149, </w:t>
      </w:r>
      <w:hyperlink r:id="rId16" w:history="1">
        <w:r w:rsidR="007A0330" w:rsidRPr="009C7E8D">
          <w:rPr>
            <w:rStyle w:val="Hyperlink"/>
            <w:sz w:val="20"/>
            <w:szCs w:val="20"/>
            <w:lang w:val="de-AT"/>
          </w:rPr>
          <w:t>springs@gs1.at</w:t>
        </w:r>
      </w:hyperlink>
    </w:p>
    <w:p w14:paraId="5319D546" w14:textId="77777777" w:rsidR="007A0330" w:rsidRPr="007A0330" w:rsidRDefault="007A0330" w:rsidP="002473C8">
      <w:pPr>
        <w:widowControl w:val="0"/>
        <w:autoSpaceDE w:val="0"/>
        <w:autoSpaceDN w:val="0"/>
        <w:adjustRightInd w:val="0"/>
        <w:spacing w:line="360" w:lineRule="auto"/>
        <w:rPr>
          <w:rFonts w:asciiTheme="minorHAnsi" w:hAnsiTheme="minorHAnsi" w:cs="Arial"/>
          <w:sz w:val="20"/>
          <w:szCs w:val="20"/>
          <w:lang w:val="de-AT"/>
        </w:rPr>
      </w:pPr>
    </w:p>
    <w:sectPr w:rsidR="007A0330" w:rsidRPr="007A0330" w:rsidSect="00D86E40">
      <w:footerReference w:type="even" r:id="rId17"/>
      <w:footerReference w:type="default" r:id="rId18"/>
      <w:headerReference w:type="first" r:id="rId19"/>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9E91D" w14:textId="77777777" w:rsidR="003530D2" w:rsidRDefault="003530D2" w:rsidP="00443F98">
      <w:r>
        <w:separator/>
      </w:r>
    </w:p>
  </w:endnote>
  <w:endnote w:type="continuationSeparator" w:id="0">
    <w:p w14:paraId="4D2494EC" w14:textId="77777777" w:rsidR="003530D2" w:rsidRDefault="003530D2"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0C5C0"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FAF0C52"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6D1EF67C" w14:textId="77777777" w:rsidTr="00AD4CAC">
      <w:trPr>
        <w:cantSplit/>
        <w:trHeight w:hRule="exact" w:val="1022"/>
      </w:trPr>
      <w:tc>
        <w:tcPr>
          <w:tcW w:w="1676" w:type="pct"/>
          <w:tcMar>
            <w:left w:w="0" w:type="dxa"/>
            <w:right w:w="0" w:type="dxa"/>
          </w:tcMar>
          <w:vAlign w:val="bottom"/>
        </w:tcPr>
        <w:p w14:paraId="13C9FB81"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5FCE50EF" wp14:editId="0903DA5D">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46C24427" w14:textId="77777777" w:rsidR="005669C2" w:rsidRDefault="005669C2" w:rsidP="00FA60AB">
          <w:pPr>
            <w:pStyle w:val="Fuzeile"/>
            <w:spacing w:after="0"/>
            <w:ind w:right="357"/>
            <w:jc w:val="center"/>
          </w:pPr>
        </w:p>
      </w:tc>
      <w:tc>
        <w:tcPr>
          <w:tcW w:w="1662" w:type="pct"/>
          <w:tcMar>
            <w:left w:w="0" w:type="dxa"/>
            <w:right w:w="0" w:type="dxa"/>
          </w:tcMar>
          <w:vAlign w:val="bottom"/>
        </w:tcPr>
        <w:p w14:paraId="25BD602A" w14:textId="77777777"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A73366">
            <w:rPr>
              <w:noProof/>
              <w:sz w:val="14"/>
              <w:szCs w:val="14"/>
            </w:rPr>
            <w:t>2</w:t>
          </w:r>
          <w:r w:rsidRPr="00FA60AB">
            <w:rPr>
              <w:sz w:val="14"/>
              <w:szCs w:val="14"/>
            </w:rPr>
            <w:fldChar w:fldCharType="end"/>
          </w:r>
        </w:p>
      </w:tc>
    </w:tr>
  </w:tbl>
  <w:p w14:paraId="57E2DAF9"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6A620" w14:textId="77777777" w:rsidR="003530D2" w:rsidRDefault="003530D2" w:rsidP="00443F98">
      <w:r>
        <w:separator/>
      </w:r>
    </w:p>
  </w:footnote>
  <w:footnote w:type="continuationSeparator" w:id="0">
    <w:p w14:paraId="7FFCD801" w14:textId="77777777" w:rsidR="003530D2" w:rsidRDefault="003530D2"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0A56C"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73DCC6B9" wp14:editId="77C09619">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570BFE07"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3D7C389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324B36B1" wp14:editId="0A7DF6A7">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B996DED"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1D6C09AF" wp14:editId="54BC4E12">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0"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8"/>
  </w:num>
  <w:num w:numId="5">
    <w:abstractNumId w:val="11"/>
  </w:num>
  <w:num w:numId="6">
    <w:abstractNumId w:val="10"/>
  </w:num>
  <w:num w:numId="7">
    <w:abstractNumId w:val="1"/>
  </w:num>
  <w:num w:numId="8">
    <w:abstractNumId w:val="7"/>
  </w:num>
  <w:num w:numId="9">
    <w:abstractNumId w:val="2"/>
  </w:num>
  <w:num w:numId="10">
    <w:abstractNumId w:val="4"/>
  </w:num>
  <w:num w:numId="11">
    <w:abstractNumId w:val="3"/>
  </w:num>
  <w:num w:numId="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37A6"/>
    <w:rsid w:val="00004987"/>
    <w:rsid w:val="0000619F"/>
    <w:rsid w:val="0001359C"/>
    <w:rsid w:val="00021A4B"/>
    <w:rsid w:val="00024E9C"/>
    <w:rsid w:val="000314D4"/>
    <w:rsid w:val="000371E5"/>
    <w:rsid w:val="00040898"/>
    <w:rsid w:val="00043C00"/>
    <w:rsid w:val="00044D0E"/>
    <w:rsid w:val="00046B32"/>
    <w:rsid w:val="00046EE8"/>
    <w:rsid w:val="00054108"/>
    <w:rsid w:val="0007110A"/>
    <w:rsid w:val="000804A3"/>
    <w:rsid w:val="00081ED1"/>
    <w:rsid w:val="00085054"/>
    <w:rsid w:val="00087A49"/>
    <w:rsid w:val="000A16B4"/>
    <w:rsid w:val="000B26AA"/>
    <w:rsid w:val="000B2D57"/>
    <w:rsid w:val="000B554C"/>
    <w:rsid w:val="000B5F1E"/>
    <w:rsid w:val="000C4194"/>
    <w:rsid w:val="000D56FD"/>
    <w:rsid w:val="000D70CB"/>
    <w:rsid w:val="000D7D32"/>
    <w:rsid w:val="000E56AF"/>
    <w:rsid w:val="000F1EE2"/>
    <w:rsid w:val="000F6CD2"/>
    <w:rsid w:val="00100796"/>
    <w:rsid w:val="00100889"/>
    <w:rsid w:val="0011421F"/>
    <w:rsid w:val="00114DA2"/>
    <w:rsid w:val="00120AF1"/>
    <w:rsid w:val="00130F83"/>
    <w:rsid w:val="00141A6D"/>
    <w:rsid w:val="001475DA"/>
    <w:rsid w:val="00150B58"/>
    <w:rsid w:val="00155C3F"/>
    <w:rsid w:val="00164F2D"/>
    <w:rsid w:val="001670A2"/>
    <w:rsid w:val="00171B3C"/>
    <w:rsid w:val="0018600E"/>
    <w:rsid w:val="00187A63"/>
    <w:rsid w:val="00191F4C"/>
    <w:rsid w:val="001954C8"/>
    <w:rsid w:val="00196CA5"/>
    <w:rsid w:val="001A077A"/>
    <w:rsid w:val="001A11D5"/>
    <w:rsid w:val="001A270D"/>
    <w:rsid w:val="001A7602"/>
    <w:rsid w:val="001B4DDC"/>
    <w:rsid w:val="001C1F2C"/>
    <w:rsid w:val="001C4CF7"/>
    <w:rsid w:val="001C6F0E"/>
    <w:rsid w:val="001D2D07"/>
    <w:rsid w:val="001D301C"/>
    <w:rsid w:val="001D6EF2"/>
    <w:rsid w:val="001E0A4D"/>
    <w:rsid w:val="001E3881"/>
    <w:rsid w:val="001F3761"/>
    <w:rsid w:val="001F43C1"/>
    <w:rsid w:val="001F4B7C"/>
    <w:rsid w:val="001F641A"/>
    <w:rsid w:val="00200690"/>
    <w:rsid w:val="00200CE3"/>
    <w:rsid w:val="00204B50"/>
    <w:rsid w:val="00204F8E"/>
    <w:rsid w:val="0020629E"/>
    <w:rsid w:val="00210BC0"/>
    <w:rsid w:val="00214AD4"/>
    <w:rsid w:val="00214CBB"/>
    <w:rsid w:val="002161BC"/>
    <w:rsid w:val="002168D5"/>
    <w:rsid w:val="002214C8"/>
    <w:rsid w:val="002226A5"/>
    <w:rsid w:val="00222C5F"/>
    <w:rsid w:val="0023113C"/>
    <w:rsid w:val="00232B91"/>
    <w:rsid w:val="00233A17"/>
    <w:rsid w:val="002419DC"/>
    <w:rsid w:val="0024287A"/>
    <w:rsid w:val="00242F31"/>
    <w:rsid w:val="002434EB"/>
    <w:rsid w:val="00244363"/>
    <w:rsid w:val="002455B6"/>
    <w:rsid w:val="002473C8"/>
    <w:rsid w:val="00250FEE"/>
    <w:rsid w:val="002614B6"/>
    <w:rsid w:val="0026713E"/>
    <w:rsid w:val="00270EFD"/>
    <w:rsid w:val="002715E1"/>
    <w:rsid w:val="0027485D"/>
    <w:rsid w:val="00274A88"/>
    <w:rsid w:val="00277BEC"/>
    <w:rsid w:val="002847DF"/>
    <w:rsid w:val="00284BED"/>
    <w:rsid w:val="00285025"/>
    <w:rsid w:val="002859F2"/>
    <w:rsid w:val="002860E3"/>
    <w:rsid w:val="00291990"/>
    <w:rsid w:val="00293148"/>
    <w:rsid w:val="00294CB4"/>
    <w:rsid w:val="002A1ADB"/>
    <w:rsid w:val="002A41D0"/>
    <w:rsid w:val="002A41F3"/>
    <w:rsid w:val="002A4C77"/>
    <w:rsid w:val="002A62FC"/>
    <w:rsid w:val="002B0736"/>
    <w:rsid w:val="002B1EA6"/>
    <w:rsid w:val="002B3263"/>
    <w:rsid w:val="002C1F0E"/>
    <w:rsid w:val="002C20E9"/>
    <w:rsid w:val="002D0EE1"/>
    <w:rsid w:val="002D2027"/>
    <w:rsid w:val="002E0B27"/>
    <w:rsid w:val="002E6CD9"/>
    <w:rsid w:val="002F2BD5"/>
    <w:rsid w:val="002F7DF6"/>
    <w:rsid w:val="00301E27"/>
    <w:rsid w:val="00303DD0"/>
    <w:rsid w:val="00303E67"/>
    <w:rsid w:val="00327215"/>
    <w:rsid w:val="00327B4F"/>
    <w:rsid w:val="00327F19"/>
    <w:rsid w:val="00332328"/>
    <w:rsid w:val="00334180"/>
    <w:rsid w:val="00340DAE"/>
    <w:rsid w:val="00341328"/>
    <w:rsid w:val="0034325D"/>
    <w:rsid w:val="0034397F"/>
    <w:rsid w:val="00343AA9"/>
    <w:rsid w:val="00346109"/>
    <w:rsid w:val="003530D2"/>
    <w:rsid w:val="00356069"/>
    <w:rsid w:val="003568FA"/>
    <w:rsid w:val="003662F4"/>
    <w:rsid w:val="003714C2"/>
    <w:rsid w:val="00373183"/>
    <w:rsid w:val="00373C4B"/>
    <w:rsid w:val="003904DD"/>
    <w:rsid w:val="0039398B"/>
    <w:rsid w:val="003940B8"/>
    <w:rsid w:val="003946A3"/>
    <w:rsid w:val="003A35C9"/>
    <w:rsid w:val="003A4E57"/>
    <w:rsid w:val="003A573F"/>
    <w:rsid w:val="003B01D1"/>
    <w:rsid w:val="003B1AC6"/>
    <w:rsid w:val="003B57F0"/>
    <w:rsid w:val="003C74BB"/>
    <w:rsid w:val="003E49E7"/>
    <w:rsid w:val="003E4D1C"/>
    <w:rsid w:val="003F2946"/>
    <w:rsid w:val="004020A5"/>
    <w:rsid w:val="00402D32"/>
    <w:rsid w:val="00405215"/>
    <w:rsid w:val="00405D65"/>
    <w:rsid w:val="004151A1"/>
    <w:rsid w:val="00416D33"/>
    <w:rsid w:val="00426C14"/>
    <w:rsid w:val="0043374E"/>
    <w:rsid w:val="00434BDA"/>
    <w:rsid w:val="00435B7A"/>
    <w:rsid w:val="00437E46"/>
    <w:rsid w:val="00443F98"/>
    <w:rsid w:val="00445C52"/>
    <w:rsid w:val="00447B68"/>
    <w:rsid w:val="00447BDD"/>
    <w:rsid w:val="00450B4D"/>
    <w:rsid w:val="0045314F"/>
    <w:rsid w:val="004561C7"/>
    <w:rsid w:val="00466625"/>
    <w:rsid w:val="00472754"/>
    <w:rsid w:val="004778DF"/>
    <w:rsid w:val="00480A06"/>
    <w:rsid w:val="00482E0A"/>
    <w:rsid w:val="00495158"/>
    <w:rsid w:val="00495796"/>
    <w:rsid w:val="00496C84"/>
    <w:rsid w:val="004A339C"/>
    <w:rsid w:val="004A4A34"/>
    <w:rsid w:val="004A68F6"/>
    <w:rsid w:val="004B217A"/>
    <w:rsid w:val="004B241B"/>
    <w:rsid w:val="004C60DE"/>
    <w:rsid w:val="004C7170"/>
    <w:rsid w:val="004C7BA7"/>
    <w:rsid w:val="004D0E95"/>
    <w:rsid w:val="004D205E"/>
    <w:rsid w:val="004D2273"/>
    <w:rsid w:val="004D296A"/>
    <w:rsid w:val="004D42DF"/>
    <w:rsid w:val="004D47AB"/>
    <w:rsid w:val="004D6333"/>
    <w:rsid w:val="004D6B62"/>
    <w:rsid w:val="004E0D9A"/>
    <w:rsid w:val="004E55A9"/>
    <w:rsid w:val="004F358A"/>
    <w:rsid w:val="004F450B"/>
    <w:rsid w:val="004F4AC2"/>
    <w:rsid w:val="004F7007"/>
    <w:rsid w:val="005004C2"/>
    <w:rsid w:val="00505CFA"/>
    <w:rsid w:val="005130D3"/>
    <w:rsid w:val="005208C3"/>
    <w:rsid w:val="00521D14"/>
    <w:rsid w:val="00522A11"/>
    <w:rsid w:val="00522EB4"/>
    <w:rsid w:val="005243B8"/>
    <w:rsid w:val="00526845"/>
    <w:rsid w:val="0053002A"/>
    <w:rsid w:val="005314FD"/>
    <w:rsid w:val="00540C22"/>
    <w:rsid w:val="00541E05"/>
    <w:rsid w:val="00543EDD"/>
    <w:rsid w:val="00547F2F"/>
    <w:rsid w:val="0055064E"/>
    <w:rsid w:val="00553ADF"/>
    <w:rsid w:val="005607B8"/>
    <w:rsid w:val="00565F52"/>
    <w:rsid w:val="005668D5"/>
    <w:rsid w:val="005669C2"/>
    <w:rsid w:val="005708F2"/>
    <w:rsid w:val="00574995"/>
    <w:rsid w:val="00574CF1"/>
    <w:rsid w:val="00580CA5"/>
    <w:rsid w:val="00582129"/>
    <w:rsid w:val="00582FE2"/>
    <w:rsid w:val="00595E1E"/>
    <w:rsid w:val="00596BE4"/>
    <w:rsid w:val="005A386A"/>
    <w:rsid w:val="005B20FF"/>
    <w:rsid w:val="005B5C42"/>
    <w:rsid w:val="005C584B"/>
    <w:rsid w:val="005C6CB2"/>
    <w:rsid w:val="005D07D0"/>
    <w:rsid w:val="005D3575"/>
    <w:rsid w:val="005D6CE9"/>
    <w:rsid w:val="005D7503"/>
    <w:rsid w:val="005E2EB6"/>
    <w:rsid w:val="005E4544"/>
    <w:rsid w:val="005E47C5"/>
    <w:rsid w:val="005F0EC9"/>
    <w:rsid w:val="00601048"/>
    <w:rsid w:val="00603C13"/>
    <w:rsid w:val="00607F03"/>
    <w:rsid w:val="00611280"/>
    <w:rsid w:val="00621A51"/>
    <w:rsid w:val="00624614"/>
    <w:rsid w:val="00624C28"/>
    <w:rsid w:val="00624F77"/>
    <w:rsid w:val="00626C5C"/>
    <w:rsid w:val="0063102E"/>
    <w:rsid w:val="00636A9D"/>
    <w:rsid w:val="00637F08"/>
    <w:rsid w:val="006401E5"/>
    <w:rsid w:val="00644DC8"/>
    <w:rsid w:val="00647A95"/>
    <w:rsid w:val="00651FE6"/>
    <w:rsid w:val="00652772"/>
    <w:rsid w:val="00652DBA"/>
    <w:rsid w:val="00653162"/>
    <w:rsid w:val="00654E75"/>
    <w:rsid w:val="00661350"/>
    <w:rsid w:val="00661E76"/>
    <w:rsid w:val="00664B9A"/>
    <w:rsid w:val="006659E3"/>
    <w:rsid w:val="006736BA"/>
    <w:rsid w:val="0067453F"/>
    <w:rsid w:val="00683538"/>
    <w:rsid w:val="00690775"/>
    <w:rsid w:val="006951E6"/>
    <w:rsid w:val="0069608D"/>
    <w:rsid w:val="006A0B0A"/>
    <w:rsid w:val="006A5136"/>
    <w:rsid w:val="006A5E3A"/>
    <w:rsid w:val="006B6CAA"/>
    <w:rsid w:val="006C2603"/>
    <w:rsid w:val="006C275D"/>
    <w:rsid w:val="006C4BD7"/>
    <w:rsid w:val="006C7A38"/>
    <w:rsid w:val="006D0C97"/>
    <w:rsid w:val="006D40B9"/>
    <w:rsid w:val="006D59A2"/>
    <w:rsid w:val="006D5D89"/>
    <w:rsid w:val="006D609E"/>
    <w:rsid w:val="006E2C7F"/>
    <w:rsid w:val="006F18E1"/>
    <w:rsid w:val="006F418B"/>
    <w:rsid w:val="006F4E6A"/>
    <w:rsid w:val="00703090"/>
    <w:rsid w:val="00703F72"/>
    <w:rsid w:val="00706030"/>
    <w:rsid w:val="007146D5"/>
    <w:rsid w:val="00721786"/>
    <w:rsid w:val="007230EC"/>
    <w:rsid w:val="00724528"/>
    <w:rsid w:val="0072489B"/>
    <w:rsid w:val="00727DE8"/>
    <w:rsid w:val="00727E3E"/>
    <w:rsid w:val="0073209E"/>
    <w:rsid w:val="007330A9"/>
    <w:rsid w:val="00733EB6"/>
    <w:rsid w:val="0073522B"/>
    <w:rsid w:val="007364BD"/>
    <w:rsid w:val="00737232"/>
    <w:rsid w:val="00740DDD"/>
    <w:rsid w:val="00756B68"/>
    <w:rsid w:val="00756F89"/>
    <w:rsid w:val="00770723"/>
    <w:rsid w:val="0078115D"/>
    <w:rsid w:val="00787B7D"/>
    <w:rsid w:val="00790660"/>
    <w:rsid w:val="0079156C"/>
    <w:rsid w:val="007941A7"/>
    <w:rsid w:val="00794639"/>
    <w:rsid w:val="007951C1"/>
    <w:rsid w:val="007956F7"/>
    <w:rsid w:val="007A0330"/>
    <w:rsid w:val="007A5844"/>
    <w:rsid w:val="007B2C5E"/>
    <w:rsid w:val="007B2ECF"/>
    <w:rsid w:val="007B55B6"/>
    <w:rsid w:val="007B64D4"/>
    <w:rsid w:val="007C02AF"/>
    <w:rsid w:val="007C2379"/>
    <w:rsid w:val="007C2EB4"/>
    <w:rsid w:val="007C7280"/>
    <w:rsid w:val="007D13BE"/>
    <w:rsid w:val="007E0810"/>
    <w:rsid w:val="007E364F"/>
    <w:rsid w:val="00800516"/>
    <w:rsid w:val="00801873"/>
    <w:rsid w:val="00801A5D"/>
    <w:rsid w:val="00801F9A"/>
    <w:rsid w:val="00802708"/>
    <w:rsid w:val="0080757F"/>
    <w:rsid w:val="00813303"/>
    <w:rsid w:val="008155E3"/>
    <w:rsid w:val="008179C0"/>
    <w:rsid w:val="00817EA0"/>
    <w:rsid w:val="008228A0"/>
    <w:rsid w:val="008245A7"/>
    <w:rsid w:val="00826B9C"/>
    <w:rsid w:val="008329F1"/>
    <w:rsid w:val="00833326"/>
    <w:rsid w:val="00833A72"/>
    <w:rsid w:val="0085134A"/>
    <w:rsid w:val="00863191"/>
    <w:rsid w:val="00863361"/>
    <w:rsid w:val="008646FE"/>
    <w:rsid w:val="0087108F"/>
    <w:rsid w:val="00871649"/>
    <w:rsid w:val="00871B66"/>
    <w:rsid w:val="00873604"/>
    <w:rsid w:val="008770B0"/>
    <w:rsid w:val="00880BB8"/>
    <w:rsid w:val="00884205"/>
    <w:rsid w:val="00886138"/>
    <w:rsid w:val="00886426"/>
    <w:rsid w:val="0089442D"/>
    <w:rsid w:val="008965CF"/>
    <w:rsid w:val="008A368D"/>
    <w:rsid w:val="008A43A7"/>
    <w:rsid w:val="008C29CA"/>
    <w:rsid w:val="008C610B"/>
    <w:rsid w:val="008D1B98"/>
    <w:rsid w:val="008D278D"/>
    <w:rsid w:val="008E0C7E"/>
    <w:rsid w:val="008F505D"/>
    <w:rsid w:val="00901FCB"/>
    <w:rsid w:val="00913360"/>
    <w:rsid w:val="0091566E"/>
    <w:rsid w:val="00920058"/>
    <w:rsid w:val="00940F6E"/>
    <w:rsid w:val="009514B7"/>
    <w:rsid w:val="00952DB9"/>
    <w:rsid w:val="009559D5"/>
    <w:rsid w:val="009560D8"/>
    <w:rsid w:val="00957E8C"/>
    <w:rsid w:val="009624FB"/>
    <w:rsid w:val="00962E01"/>
    <w:rsid w:val="00964AAE"/>
    <w:rsid w:val="00973BC8"/>
    <w:rsid w:val="009744F3"/>
    <w:rsid w:val="009759DA"/>
    <w:rsid w:val="00980606"/>
    <w:rsid w:val="00981CAB"/>
    <w:rsid w:val="00984DA1"/>
    <w:rsid w:val="009867E8"/>
    <w:rsid w:val="00986C10"/>
    <w:rsid w:val="009903B3"/>
    <w:rsid w:val="00990F9B"/>
    <w:rsid w:val="00993594"/>
    <w:rsid w:val="009A3BAD"/>
    <w:rsid w:val="009B06E3"/>
    <w:rsid w:val="009B7234"/>
    <w:rsid w:val="009C34E9"/>
    <w:rsid w:val="009C5293"/>
    <w:rsid w:val="009C63A1"/>
    <w:rsid w:val="009C762A"/>
    <w:rsid w:val="009C7E8D"/>
    <w:rsid w:val="009D1409"/>
    <w:rsid w:val="009D5557"/>
    <w:rsid w:val="009E1628"/>
    <w:rsid w:val="009E172C"/>
    <w:rsid w:val="009E3A85"/>
    <w:rsid w:val="009E436C"/>
    <w:rsid w:val="009E50D1"/>
    <w:rsid w:val="009E57C0"/>
    <w:rsid w:val="009E6726"/>
    <w:rsid w:val="009E7605"/>
    <w:rsid w:val="009F18BA"/>
    <w:rsid w:val="009F38C2"/>
    <w:rsid w:val="009F5BBD"/>
    <w:rsid w:val="009F61B2"/>
    <w:rsid w:val="00A00412"/>
    <w:rsid w:val="00A152B7"/>
    <w:rsid w:val="00A16193"/>
    <w:rsid w:val="00A27BC2"/>
    <w:rsid w:val="00A34D92"/>
    <w:rsid w:val="00A372DA"/>
    <w:rsid w:val="00A428EF"/>
    <w:rsid w:val="00A4487F"/>
    <w:rsid w:val="00A563EC"/>
    <w:rsid w:val="00A6178C"/>
    <w:rsid w:val="00A66C92"/>
    <w:rsid w:val="00A70306"/>
    <w:rsid w:val="00A73366"/>
    <w:rsid w:val="00A73625"/>
    <w:rsid w:val="00A73CC4"/>
    <w:rsid w:val="00A74F1A"/>
    <w:rsid w:val="00A85890"/>
    <w:rsid w:val="00A90F7C"/>
    <w:rsid w:val="00A92E10"/>
    <w:rsid w:val="00A97143"/>
    <w:rsid w:val="00AA25A4"/>
    <w:rsid w:val="00AB0A6E"/>
    <w:rsid w:val="00AB11E7"/>
    <w:rsid w:val="00AB3657"/>
    <w:rsid w:val="00AB396A"/>
    <w:rsid w:val="00AB45BF"/>
    <w:rsid w:val="00AB4DA4"/>
    <w:rsid w:val="00AB56E4"/>
    <w:rsid w:val="00AD309A"/>
    <w:rsid w:val="00AD3875"/>
    <w:rsid w:val="00AD4CAC"/>
    <w:rsid w:val="00AD4FDD"/>
    <w:rsid w:val="00AD7D2C"/>
    <w:rsid w:val="00AE2D5D"/>
    <w:rsid w:val="00AE40E3"/>
    <w:rsid w:val="00AE5AAA"/>
    <w:rsid w:val="00AE74F6"/>
    <w:rsid w:val="00AF5D25"/>
    <w:rsid w:val="00B01929"/>
    <w:rsid w:val="00B049BF"/>
    <w:rsid w:val="00B12D14"/>
    <w:rsid w:val="00B13783"/>
    <w:rsid w:val="00B16268"/>
    <w:rsid w:val="00B17505"/>
    <w:rsid w:val="00B23061"/>
    <w:rsid w:val="00B236B5"/>
    <w:rsid w:val="00B30033"/>
    <w:rsid w:val="00B332F6"/>
    <w:rsid w:val="00B3345F"/>
    <w:rsid w:val="00B33D5D"/>
    <w:rsid w:val="00B42922"/>
    <w:rsid w:val="00B46C54"/>
    <w:rsid w:val="00B47131"/>
    <w:rsid w:val="00B50CAD"/>
    <w:rsid w:val="00B5270A"/>
    <w:rsid w:val="00B53026"/>
    <w:rsid w:val="00B5327C"/>
    <w:rsid w:val="00B60B51"/>
    <w:rsid w:val="00B6274E"/>
    <w:rsid w:val="00B63DDC"/>
    <w:rsid w:val="00B67AC9"/>
    <w:rsid w:val="00B7057A"/>
    <w:rsid w:val="00B742BC"/>
    <w:rsid w:val="00B77D36"/>
    <w:rsid w:val="00B908E0"/>
    <w:rsid w:val="00B93AD7"/>
    <w:rsid w:val="00B9454F"/>
    <w:rsid w:val="00B9609A"/>
    <w:rsid w:val="00BA0545"/>
    <w:rsid w:val="00BA054E"/>
    <w:rsid w:val="00BA5234"/>
    <w:rsid w:val="00BB1128"/>
    <w:rsid w:val="00BB786D"/>
    <w:rsid w:val="00BC28AB"/>
    <w:rsid w:val="00BC5DBB"/>
    <w:rsid w:val="00BC65FE"/>
    <w:rsid w:val="00BD1605"/>
    <w:rsid w:val="00BD16F5"/>
    <w:rsid w:val="00BD1B46"/>
    <w:rsid w:val="00BD21A6"/>
    <w:rsid w:val="00BD5F13"/>
    <w:rsid w:val="00BD7C01"/>
    <w:rsid w:val="00BE0956"/>
    <w:rsid w:val="00BE349F"/>
    <w:rsid w:val="00BE6F46"/>
    <w:rsid w:val="00BF1F2C"/>
    <w:rsid w:val="00BF24AC"/>
    <w:rsid w:val="00BF2849"/>
    <w:rsid w:val="00BF48AA"/>
    <w:rsid w:val="00BF5CE9"/>
    <w:rsid w:val="00C07AFF"/>
    <w:rsid w:val="00C10609"/>
    <w:rsid w:val="00C223D4"/>
    <w:rsid w:val="00C25076"/>
    <w:rsid w:val="00C25F84"/>
    <w:rsid w:val="00C2788D"/>
    <w:rsid w:val="00C3662A"/>
    <w:rsid w:val="00C3759A"/>
    <w:rsid w:val="00C40CA3"/>
    <w:rsid w:val="00C40E66"/>
    <w:rsid w:val="00C4350E"/>
    <w:rsid w:val="00C528D0"/>
    <w:rsid w:val="00C55F0C"/>
    <w:rsid w:val="00C564C1"/>
    <w:rsid w:val="00C57B34"/>
    <w:rsid w:val="00C60BBB"/>
    <w:rsid w:val="00C64DE8"/>
    <w:rsid w:val="00C73AD0"/>
    <w:rsid w:val="00C76B27"/>
    <w:rsid w:val="00C80F51"/>
    <w:rsid w:val="00C85716"/>
    <w:rsid w:val="00C86E92"/>
    <w:rsid w:val="00C92309"/>
    <w:rsid w:val="00C9396E"/>
    <w:rsid w:val="00C951A6"/>
    <w:rsid w:val="00CA23AA"/>
    <w:rsid w:val="00CA6749"/>
    <w:rsid w:val="00CB030D"/>
    <w:rsid w:val="00CC3FBF"/>
    <w:rsid w:val="00CC5807"/>
    <w:rsid w:val="00CD0173"/>
    <w:rsid w:val="00CD37D3"/>
    <w:rsid w:val="00CD5DDF"/>
    <w:rsid w:val="00CE07F8"/>
    <w:rsid w:val="00CE0C49"/>
    <w:rsid w:val="00CE0E6B"/>
    <w:rsid w:val="00CF5ABF"/>
    <w:rsid w:val="00D004A6"/>
    <w:rsid w:val="00D03085"/>
    <w:rsid w:val="00D04131"/>
    <w:rsid w:val="00D0541F"/>
    <w:rsid w:val="00D138E6"/>
    <w:rsid w:val="00D151BB"/>
    <w:rsid w:val="00D17E42"/>
    <w:rsid w:val="00D20CB3"/>
    <w:rsid w:val="00D25D47"/>
    <w:rsid w:val="00D27159"/>
    <w:rsid w:val="00D37ADE"/>
    <w:rsid w:val="00D52462"/>
    <w:rsid w:val="00D5420E"/>
    <w:rsid w:val="00D56439"/>
    <w:rsid w:val="00D5790B"/>
    <w:rsid w:val="00D71279"/>
    <w:rsid w:val="00D72F31"/>
    <w:rsid w:val="00D74845"/>
    <w:rsid w:val="00D76CCF"/>
    <w:rsid w:val="00D774F0"/>
    <w:rsid w:val="00D77E18"/>
    <w:rsid w:val="00D800FE"/>
    <w:rsid w:val="00D86E40"/>
    <w:rsid w:val="00D86ED1"/>
    <w:rsid w:val="00D9061D"/>
    <w:rsid w:val="00D9506D"/>
    <w:rsid w:val="00D962AC"/>
    <w:rsid w:val="00D97651"/>
    <w:rsid w:val="00DA6B03"/>
    <w:rsid w:val="00DB06A2"/>
    <w:rsid w:val="00DB4553"/>
    <w:rsid w:val="00DB5A82"/>
    <w:rsid w:val="00DB6F81"/>
    <w:rsid w:val="00DC0836"/>
    <w:rsid w:val="00DD1E62"/>
    <w:rsid w:val="00DD350C"/>
    <w:rsid w:val="00DE0102"/>
    <w:rsid w:val="00DE5770"/>
    <w:rsid w:val="00DE7B89"/>
    <w:rsid w:val="00DF1022"/>
    <w:rsid w:val="00DF5165"/>
    <w:rsid w:val="00E009D2"/>
    <w:rsid w:val="00E01094"/>
    <w:rsid w:val="00E01F6B"/>
    <w:rsid w:val="00E0458E"/>
    <w:rsid w:val="00E119D2"/>
    <w:rsid w:val="00E13E52"/>
    <w:rsid w:val="00E22E35"/>
    <w:rsid w:val="00E22EA1"/>
    <w:rsid w:val="00E3594A"/>
    <w:rsid w:val="00E35FD3"/>
    <w:rsid w:val="00E40394"/>
    <w:rsid w:val="00E4163F"/>
    <w:rsid w:val="00E42124"/>
    <w:rsid w:val="00E450F5"/>
    <w:rsid w:val="00E47373"/>
    <w:rsid w:val="00E519AD"/>
    <w:rsid w:val="00E54009"/>
    <w:rsid w:val="00E54DFA"/>
    <w:rsid w:val="00E574DD"/>
    <w:rsid w:val="00E57CED"/>
    <w:rsid w:val="00E61BC4"/>
    <w:rsid w:val="00E61F95"/>
    <w:rsid w:val="00E63A11"/>
    <w:rsid w:val="00E63A84"/>
    <w:rsid w:val="00E64461"/>
    <w:rsid w:val="00E652B9"/>
    <w:rsid w:val="00E7346E"/>
    <w:rsid w:val="00E7540B"/>
    <w:rsid w:val="00E82630"/>
    <w:rsid w:val="00E920D1"/>
    <w:rsid w:val="00EA490C"/>
    <w:rsid w:val="00EA6A32"/>
    <w:rsid w:val="00EE0BB3"/>
    <w:rsid w:val="00EE1C13"/>
    <w:rsid w:val="00EE670D"/>
    <w:rsid w:val="00EE6790"/>
    <w:rsid w:val="00EF33F6"/>
    <w:rsid w:val="00EF4D3C"/>
    <w:rsid w:val="00F00840"/>
    <w:rsid w:val="00F012CB"/>
    <w:rsid w:val="00F01E09"/>
    <w:rsid w:val="00F22A52"/>
    <w:rsid w:val="00F25427"/>
    <w:rsid w:val="00F2690A"/>
    <w:rsid w:val="00F3476A"/>
    <w:rsid w:val="00F40ECC"/>
    <w:rsid w:val="00F4470A"/>
    <w:rsid w:val="00F46A40"/>
    <w:rsid w:val="00F61CC6"/>
    <w:rsid w:val="00F63269"/>
    <w:rsid w:val="00F65922"/>
    <w:rsid w:val="00F7471F"/>
    <w:rsid w:val="00F76DFC"/>
    <w:rsid w:val="00F808D4"/>
    <w:rsid w:val="00F8597E"/>
    <w:rsid w:val="00F85AA8"/>
    <w:rsid w:val="00F863B5"/>
    <w:rsid w:val="00F957EF"/>
    <w:rsid w:val="00F96E0C"/>
    <w:rsid w:val="00FA0FCB"/>
    <w:rsid w:val="00FA25EE"/>
    <w:rsid w:val="00FA4216"/>
    <w:rsid w:val="00FA601D"/>
    <w:rsid w:val="00FA60AB"/>
    <w:rsid w:val="00FB1456"/>
    <w:rsid w:val="00FB4A9D"/>
    <w:rsid w:val="00FB71B6"/>
    <w:rsid w:val="00FC313B"/>
    <w:rsid w:val="00FC31C1"/>
    <w:rsid w:val="00FC31D8"/>
    <w:rsid w:val="00FD0823"/>
    <w:rsid w:val="00FD4683"/>
    <w:rsid w:val="00FE1F5F"/>
    <w:rsid w:val="00FE6DA8"/>
    <w:rsid w:val="00FF33E7"/>
    <w:rsid w:val="00FF3FB9"/>
    <w:rsid w:val="00FF5011"/>
    <w:rsid w:val="00FF6519"/>
    <w:rsid w:val="00FF71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B93AD0E"/>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semiHidden/>
    <w:unhideWhenUsed/>
    <w:rsid w:val="00D9506D"/>
    <w:rPr>
      <w:sz w:val="20"/>
      <w:szCs w:val="20"/>
    </w:rPr>
  </w:style>
  <w:style w:type="character" w:customStyle="1" w:styleId="KommentartextZchn">
    <w:name w:val="Kommentartext Zchn"/>
    <w:basedOn w:val="Absatz-Standardschriftart"/>
    <w:link w:val="Kommentartext"/>
    <w:uiPriority w:val="99"/>
    <w:semiHidden/>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7230EC"/>
    <w:rPr>
      <w:color w:val="605E5C"/>
      <w:shd w:val="clear" w:color="auto" w:fill="E1DFDD"/>
    </w:rPr>
  </w:style>
  <w:style w:type="paragraph" w:styleId="StandardWeb">
    <w:name w:val="Normal (Web)"/>
    <w:basedOn w:val="Standard"/>
    <w:uiPriority w:val="99"/>
    <w:semiHidden/>
    <w:unhideWhenUsed/>
    <w:rsid w:val="00703090"/>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7A0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276820">
      <w:bodyDiv w:val="1"/>
      <w:marLeft w:val="0"/>
      <w:marRight w:val="0"/>
      <w:marTop w:val="0"/>
      <w:marBottom w:val="0"/>
      <w:divBdr>
        <w:top w:val="none" w:sz="0" w:space="0" w:color="auto"/>
        <w:left w:val="none" w:sz="0" w:space="0" w:color="auto"/>
        <w:bottom w:val="none" w:sz="0" w:space="0" w:color="auto"/>
        <w:right w:val="none" w:sz="0" w:space="0" w:color="auto"/>
      </w:divBdr>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276969">
      <w:bodyDiv w:val="1"/>
      <w:marLeft w:val="0"/>
      <w:marRight w:val="0"/>
      <w:marTop w:val="0"/>
      <w:marBottom w:val="0"/>
      <w:divBdr>
        <w:top w:val="none" w:sz="0" w:space="0" w:color="auto"/>
        <w:left w:val="none" w:sz="0" w:space="0" w:color="auto"/>
        <w:bottom w:val="none" w:sz="0" w:space="0" w:color="auto"/>
        <w:right w:val="none" w:sz="0" w:space="0" w:color="auto"/>
      </w:divBdr>
    </w:div>
    <w:div w:id="742525861">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33126281">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591155920">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 w:id="2123527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downloads/bild-pressemitteilung-weihnachtsaktion-2020" TargetMode="External"/><Relationship Id="rId13" Type="http://schemas.openxmlformats.org/officeDocument/2006/relationships/hyperlink" Target="https://www.gs1.at/fileadmin/user_upload/http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xing.com/companies/gs1austriagmb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prings@gs1.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gs1-austria-gmbh" TargetMode="External"/><Relationship Id="rId5" Type="http://schemas.openxmlformats.org/officeDocument/2006/relationships/webSettings" Target="webSettings.xml"/><Relationship Id="rId15" Type="http://schemas.openxmlformats.org/officeDocument/2006/relationships/hyperlink" Target="http://www.neunerhaus.at" TargetMode="External"/><Relationship Id="rId10" Type="http://schemas.openxmlformats.org/officeDocument/2006/relationships/hyperlink" Target="http://www.gs1.at/aktuelles/newslette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linkedin.com/company/864375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5349E-65E5-4A8A-A7DC-CE4292715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3024</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3498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5</cp:revision>
  <cp:lastPrinted>2019-01-28T09:49:00Z</cp:lastPrinted>
  <dcterms:created xsi:type="dcterms:W3CDTF">2021-01-08T09:29:00Z</dcterms:created>
  <dcterms:modified xsi:type="dcterms:W3CDTF">2021-01-11T09:09:00Z</dcterms:modified>
</cp:coreProperties>
</file>