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A4D" w:rsidRDefault="00F03A4D"/>
    <w:p w:rsidR="006B6D10" w:rsidRDefault="006B6D10"/>
    <w:p w:rsidR="006B6D10" w:rsidRDefault="006B6D10"/>
    <w:p w:rsidR="006B6D10" w:rsidRPr="006B6D10" w:rsidRDefault="006B6D10" w:rsidP="006B6D10">
      <w:pPr>
        <w:spacing w:after="0" w:line="240" w:lineRule="auto"/>
        <w:rPr>
          <w:rFonts w:ascii="Verdana" w:hAnsi="Verdana"/>
          <w:sz w:val="20"/>
          <w:szCs w:val="20"/>
        </w:rPr>
      </w:pPr>
      <w:r w:rsidRPr="006B6D10">
        <w:rPr>
          <w:rFonts w:ascii="Verdana" w:hAnsi="Verdana"/>
          <w:sz w:val="20"/>
          <w:szCs w:val="20"/>
        </w:rPr>
        <w:t>GS1 Austria GmbH</w:t>
      </w:r>
    </w:p>
    <w:p w:rsidR="006B6D10" w:rsidRPr="006B6D10" w:rsidRDefault="006B6D10" w:rsidP="006B6D10">
      <w:pPr>
        <w:spacing w:after="0" w:line="240" w:lineRule="auto"/>
        <w:rPr>
          <w:rFonts w:ascii="Verdana" w:hAnsi="Verdana"/>
          <w:sz w:val="20"/>
          <w:szCs w:val="20"/>
        </w:rPr>
      </w:pPr>
      <w:r w:rsidRPr="006B6D10">
        <w:rPr>
          <w:rFonts w:ascii="Verdana" w:hAnsi="Verdana"/>
          <w:sz w:val="20"/>
          <w:szCs w:val="20"/>
        </w:rPr>
        <w:t>Brahmsplatz 3</w:t>
      </w:r>
    </w:p>
    <w:p w:rsidR="006B6D10" w:rsidRPr="006B6D10" w:rsidRDefault="006B6D10" w:rsidP="006B6D10">
      <w:pPr>
        <w:spacing w:after="0" w:line="240" w:lineRule="auto"/>
        <w:rPr>
          <w:rFonts w:ascii="Verdana" w:hAnsi="Verdana"/>
          <w:sz w:val="20"/>
          <w:szCs w:val="20"/>
        </w:rPr>
      </w:pPr>
      <w:r w:rsidRPr="006B6D10">
        <w:rPr>
          <w:rFonts w:ascii="Verdana" w:hAnsi="Verdana"/>
          <w:sz w:val="20"/>
          <w:szCs w:val="20"/>
        </w:rPr>
        <w:t>1040 Wien</w:t>
      </w:r>
    </w:p>
    <w:p w:rsidR="006B6D10" w:rsidRPr="006B6D10" w:rsidRDefault="006B6D1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</w:t>
      </w:r>
      <w:hyperlink r:id="rId5" w:history="1">
        <w:r w:rsidRPr="00FC2338">
          <w:rPr>
            <w:rStyle w:val="Hyperlink"/>
            <w:rFonts w:ascii="Verdana" w:hAnsi="Verdana"/>
            <w:sz w:val="20"/>
            <w:szCs w:val="20"/>
          </w:rPr>
          <w:t>kundenservice@gs1.at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6B6D10" w:rsidRPr="006B6D10" w:rsidRDefault="006B6D10">
      <w:pPr>
        <w:rPr>
          <w:rFonts w:ascii="Verdana" w:hAnsi="Verdana"/>
          <w:sz w:val="20"/>
          <w:szCs w:val="20"/>
        </w:rPr>
      </w:pPr>
    </w:p>
    <w:p w:rsidR="006B6D10" w:rsidRPr="006B6D10" w:rsidRDefault="006B6D10" w:rsidP="006B6D10">
      <w:pPr>
        <w:jc w:val="center"/>
        <w:rPr>
          <w:rFonts w:ascii="Verdana" w:hAnsi="Verdana"/>
          <w:b/>
          <w:sz w:val="24"/>
          <w:szCs w:val="24"/>
        </w:rPr>
      </w:pPr>
      <w:r w:rsidRPr="006B6D10">
        <w:rPr>
          <w:rFonts w:ascii="Verdana" w:hAnsi="Verdana"/>
          <w:b/>
          <w:sz w:val="24"/>
          <w:szCs w:val="24"/>
        </w:rPr>
        <w:t>VERTRAGSKÜNDIGUNG</w:t>
      </w:r>
    </w:p>
    <w:p w:rsidR="006B6D10" w:rsidRDefault="006B6D10">
      <w:pPr>
        <w:rPr>
          <w:rFonts w:ascii="Verdana" w:hAnsi="Verdana"/>
          <w:sz w:val="20"/>
          <w:szCs w:val="20"/>
        </w:rPr>
      </w:pPr>
    </w:p>
    <w:tbl>
      <w:tblPr>
        <w:tblStyle w:val="Tabellenraster"/>
        <w:tblW w:w="9498" w:type="dxa"/>
        <w:tblInd w:w="-5" w:type="dxa"/>
        <w:tblLook w:val="04A0" w:firstRow="1" w:lastRow="0" w:firstColumn="1" w:lastColumn="0" w:noHBand="0" w:noVBand="1"/>
      </w:tblPr>
      <w:tblGrid>
        <w:gridCol w:w="1560"/>
        <w:gridCol w:w="7938"/>
      </w:tblGrid>
      <w:tr w:rsidR="006B6D10" w:rsidRPr="00A60F81" w:rsidTr="006B6D10">
        <w:trPr>
          <w:trHeight w:val="4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10" w:rsidRPr="00A60F81" w:rsidRDefault="006B6D10" w:rsidP="00B30340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>Unsere GLN:</w:t>
            </w:r>
          </w:p>
        </w:tc>
        <w:sdt>
          <w:sdtPr>
            <w:rPr>
              <w:sz w:val="20"/>
            </w:rPr>
            <w:id w:val="-118536058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  <w:tcBorders>
                  <w:left w:val="single" w:sz="4" w:space="0" w:color="auto"/>
                </w:tcBorders>
                <w:vAlign w:val="center"/>
              </w:tcPr>
              <w:p w:rsidR="006B6D10" w:rsidRPr="00A60F81" w:rsidRDefault="00AF42A9" w:rsidP="00B30340">
                <w:pPr>
                  <w:pStyle w:val="Listenabsatz"/>
                  <w:ind w:left="0"/>
                  <w:rPr>
                    <w:sz w:val="20"/>
                  </w:rPr>
                </w:pPr>
                <w:r w:rsidRPr="00BA56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6D10" w:rsidRPr="00A60F81" w:rsidTr="006B6D1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10" w:rsidRPr="00A60F81" w:rsidRDefault="006B6D10" w:rsidP="00B30340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>Firmenname:</w:t>
            </w:r>
          </w:p>
        </w:tc>
        <w:sdt>
          <w:sdtPr>
            <w:rPr>
              <w:sz w:val="20"/>
            </w:rPr>
            <w:id w:val="11514106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  <w:tcBorders>
                  <w:left w:val="single" w:sz="4" w:space="0" w:color="auto"/>
                </w:tcBorders>
                <w:vAlign w:val="center"/>
              </w:tcPr>
              <w:p w:rsidR="006B6D10" w:rsidRPr="00A60F81" w:rsidRDefault="003258BB" w:rsidP="00B30340">
                <w:pPr>
                  <w:pStyle w:val="Listenabsatz"/>
                  <w:ind w:left="0"/>
                  <w:rPr>
                    <w:sz w:val="20"/>
                  </w:rPr>
                </w:pPr>
                <w:r w:rsidRPr="00BA56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6D10" w:rsidRPr="00A60F81" w:rsidTr="006B6D1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10" w:rsidRPr="00A60F81" w:rsidRDefault="006B6D10" w:rsidP="00B30340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>Straße:</w:t>
            </w:r>
          </w:p>
        </w:tc>
        <w:sdt>
          <w:sdtPr>
            <w:rPr>
              <w:sz w:val="20"/>
            </w:rPr>
            <w:id w:val="-58206297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  <w:tcBorders>
                  <w:left w:val="single" w:sz="4" w:space="0" w:color="auto"/>
                </w:tcBorders>
                <w:vAlign w:val="center"/>
              </w:tcPr>
              <w:p w:rsidR="006B6D10" w:rsidRPr="00A60F81" w:rsidRDefault="00F529C0" w:rsidP="00B30340">
                <w:pPr>
                  <w:pStyle w:val="Listenabsatz"/>
                  <w:ind w:left="0"/>
                  <w:rPr>
                    <w:sz w:val="20"/>
                  </w:rPr>
                </w:pPr>
                <w:r w:rsidRPr="00BA56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B6D10" w:rsidRPr="00A60F81" w:rsidTr="006B6D10">
        <w:trPr>
          <w:trHeight w:val="3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D10" w:rsidRPr="00A60F81" w:rsidRDefault="006B6D10" w:rsidP="00B30340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>PLZ, Ort:</w:t>
            </w:r>
          </w:p>
        </w:tc>
        <w:sdt>
          <w:sdtPr>
            <w:rPr>
              <w:sz w:val="20"/>
            </w:rPr>
            <w:id w:val="200885768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938" w:type="dxa"/>
                <w:tcBorders>
                  <w:left w:val="single" w:sz="4" w:space="0" w:color="auto"/>
                </w:tcBorders>
                <w:vAlign w:val="center"/>
              </w:tcPr>
              <w:p w:rsidR="006B6D10" w:rsidRPr="00A60F81" w:rsidRDefault="00AF42A9" w:rsidP="00B30340">
                <w:pPr>
                  <w:pStyle w:val="Listenabsatz"/>
                  <w:ind w:left="0"/>
                  <w:rPr>
                    <w:sz w:val="20"/>
                  </w:rPr>
                </w:pPr>
                <w:r w:rsidRPr="00BA56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6B6D10" w:rsidRPr="006B6D10" w:rsidRDefault="006B6D10">
      <w:pPr>
        <w:rPr>
          <w:rFonts w:ascii="Verdana" w:hAnsi="Verdana"/>
          <w:sz w:val="20"/>
          <w:szCs w:val="20"/>
        </w:rPr>
      </w:pPr>
    </w:p>
    <w:p w:rsidR="006B6D10" w:rsidRPr="006B6D10" w:rsidRDefault="006B6D10">
      <w:pPr>
        <w:rPr>
          <w:rFonts w:ascii="Verdana" w:hAnsi="Verdana"/>
          <w:sz w:val="20"/>
          <w:szCs w:val="20"/>
        </w:rPr>
      </w:pPr>
    </w:p>
    <w:p w:rsidR="006B6D10" w:rsidRPr="006B6D10" w:rsidRDefault="006B6D10">
      <w:pPr>
        <w:rPr>
          <w:rFonts w:ascii="Verdana" w:hAnsi="Verdana"/>
          <w:sz w:val="20"/>
          <w:szCs w:val="20"/>
        </w:rPr>
      </w:pPr>
      <w:r w:rsidRPr="006B6D10">
        <w:rPr>
          <w:rFonts w:ascii="Verdana" w:hAnsi="Verdana"/>
          <w:sz w:val="20"/>
          <w:szCs w:val="20"/>
        </w:rPr>
        <w:t>Hiermit kündigen wir unseren Vertrag mit GS1 Austria GmbH zum nächst möglichen Termin (gem. den AGBs von GS1 Austria kann der Vertrag nur zu</w:t>
      </w:r>
      <w:r w:rsidR="00194BBA">
        <w:rPr>
          <w:rFonts w:ascii="Verdana" w:hAnsi="Verdana"/>
          <w:sz w:val="20"/>
          <w:szCs w:val="20"/>
        </w:rPr>
        <w:t>m</w:t>
      </w:r>
      <w:r w:rsidRPr="006B6D10">
        <w:rPr>
          <w:rFonts w:ascii="Verdana" w:hAnsi="Verdana"/>
          <w:sz w:val="20"/>
          <w:szCs w:val="20"/>
        </w:rPr>
        <w:t xml:space="preserve"> Jahresende mit einer Frist von drei Monaten gekündigt werden.)</w:t>
      </w:r>
    </w:p>
    <w:p w:rsidR="006B6D10" w:rsidRPr="006B6D10" w:rsidRDefault="006B6D10">
      <w:pPr>
        <w:rPr>
          <w:rFonts w:ascii="Verdana" w:hAnsi="Verdana"/>
          <w:sz w:val="20"/>
          <w:szCs w:val="20"/>
        </w:rPr>
      </w:pPr>
      <w:r w:rsidRPr="006B6D10">
        <w:rPr>
          <w:rFonts w:ascii="Verdana" w:hAnsi="Verdana"/>
          <w:sz w:val="20"/>
          <w:szCs w:val="20"/>
        </w:rPr>
        <w:t>Wir bestätigen, dass wir weder unsere oben angeführte GLN noch die daraus abgeleiteten Strichcodes auf unseren Produkten nach diesem Stichtag verwenden.</w:t>
      </w:r>
    </w:p>
    <w:p w:rsidR="006B6D10" w:rsidRPr="006B6D10" w:rsidRDefault="006B6D10">
      <w:pPr>
        <w:rPr>
          <w:rFonts w:ascii="Verdana" w:hAnsi="Verdana"/>
          <w:sz w:val="20"/>
          <w:szCs w:val="20"/>
        </w:rPr>
      </w:pPr>
      <w:r w:rsidRPr="006B6D10">
        <w:rPr>
          <w:rFonts w:ascii="Verdana" w:hAnsi="Verdana"/>
          <w:sz w:val="20"/>
          <w:szCs w:val="20"/>
        </w:rPr>
        <w:t>Wir nehmen zur Kenntnis, dass eine Verwendung der GLN nach deren Zurücklegung nicht gestattet ist und zu Schadenersatzansprüchen seitens GS1 Austria führen kann.</w:t>
      </w:r>
    </w:p>
    <w:p w:rsidR="006B6D10" w:rsidRPr="006B6D10" w:rsidRDefault="006B6D10">
      <w:pPr>
        <w:rPr>
          <w:rFonts w:ascii="Verdana" w:hAnsi="Verdana"/>
          <w:sz w:val="20"/>
          <w:szCs w:val="20"/>
        </w:rPr>
      </w:pPr>
    </w:p>
    <w:p w:rsidR="006B6D10" w:rsidRPr="006B6D10" w:rsidRDefault="006B6D10">
      <w:pPr>
        <w:rPr>
          <w:rFonts w:ascii="Verdana" w:hAnsi="Verdana"/>
          <w:sz w:val="20"/>
          <w:szCs w:val="20"/>
        </w:rPr>
      </w:pPr>
    </w:p>
    <w:p w:rsidR="00AF42A9" w:rsidRDefault="006B6D10" w:rsidP="00AF42A9">
      <w:pPr>
        <w:tabs>
          <w:tab w:val="left" w:pos="1418"/>
        </w:tabs>
        <w:rPr>
          <w:rFonts w:ascii="Verdana" w:hAnsi="Verdana"/>
          <w:sz w:val="20"/>
          <w:szCs w:val="20"/>
        </w:rPr>
      </w:pPr>
      <w:r w:rsidRPr="006B6D10">
        <w:rPr>
          <w:rFonts w:ascii="Verdana" w:hAnsi="Verdana"/>
          <w:sz w:val="20"/>
          <w:szCs w:val="20"/>
        </w:rPr>
        <w:t>Datum:</w:t>
      </w:r>
      <w:r w:rsidR="00AF42A9">
        <w:rPr>
          <w:rFonts w:ascii="Verdana" w:hAnsi="Verdana"/>
          <w:sz w:val="20"/>
          <w:szCs w:val="20"/>
        </w:rPr>
        <w:tab/>
      </w:r>
      <w:sdt>
        <w:sdtPr>
          <w:rPr>
            <w:sz w:val="20"/>
          </w:rPr>
          <w:id w:val="1587337607"/>
          <w:placeholder>
            <w:docPart w:val="58A0A4CF22CE4E958F7A24F0F459242B"/>
          </w:placeholder>
          <w:showingPlcHdr/>
          <w:text/>
        </w:sdtPr>
        <w:sdtContent>
          <w:r w:rsidR="00AF42A9" w:rsidRPr="00BA5623">
            <w:rPr>
              <w:rStyle w:val="Platzhaltertext"/>
            </w:rPr>
            <w:t>Klicken oder tippen Sie hier, um Text einzugeben.</w:t>
          </w:r>
        </w:sdtContent>
      </w:sdt>
      <w:r w:rsidRPr="006B6D10">
        <w:rPr>
          <w:rFonts w:ascii="Verdana" w:hAnsi="Verdana"/>
          <w:sz w:val="20"/>
          <w:szCs w:val="20"/>
        </w:rPr>
        <w:tab/>
      </w:r>
      <w:r w:rsidRPr="006B6D10">
        <w:rPr>
          <w:rFonts w:ascii="Verdana" w:hAnsi="Verdana"/>
          <w:sz w:val="20"/>
          <w:szCs w:val="20"/>
        </w:rPr>
        <w:tab/>
      </w:r>
      <w:r w:rsidRPr="006B6D10">
        <w:rPr>
          <w:rFonts w:ascii="Verdana" w:hAnsi="Verdana"/>
          <w:sz w:val="20"/>
          <w:szCs w:val="20"/>
        </w:rPr>
        <w:tab/>
      </w:r>
      <w:r w:rsidRPr="006B6D10">
        <w:rPr>
          <w:rFonts w:ascii="Verdana" w:hAnsi="Verdana"/>
          <w:sz w:val="20"/>
          <w:szCs w:val="20"/>
        </w:rPr>
        <w:tab/>
      </w:r>
      <w:r w:rsidRPr="006B6D10">
        <w:rPr>
          <w:rFonts w:ascii="Verdana" w:hAnsi="Verdana"/>
          <w:sz w:val="20"/>
          <w:szCs w:val="20"/>
        </w:rPr>
        <w:tab/>
      </w:r>
      <w:r w:rsidRPr="006B6D10">
        <w:rPr>
          <w:rFonts w:ascii="Verdana" w:hAnsi="Verdana"/>
          <w:sz w:val="20"/>
          <w:szCs w:val="20"/>
        </w:rPr>
        <w:tab/>
      </w:r>
    </w:p>
    <w:p w:rsidR="006B6D10" w:rsidRPr="006B6D10" w:rsidRDefault="006B6D10" w:rsidP="00AF42A9">
      <w:pPr>
        <w:tabs>
          <w:tab w:val="left" w:pos="1418"/>
        </w:tabs>
        <w:rPr>
          <w:rFonts w:ascii="Verdana" w:hAnsi="Verdana"/>
          <w:sz w:val="20"/>
          <w:szCs w:val="20"/>
        </w:rPr>
      </w:pPr>
      <w:r w:rsidRPr="006B6D10">
        <w:rPr>
          <w:rFonts w:ascii="Verdana" w:hAnsi="Verdana"/>
          <w:sz w:val="20"/>
          <w:szCs w:val="20"/>
        </w:rPr>
        <w:t>Unterschrift:</w:t>
      </w:r>
      <w:r w:rsidR="00AF42A9">
        <w:rPr>
          <w:rFonts w:ascii="Verdana" w:hAnsi="Verdana"/>
          <w:sz w:val="20"/>
          <w:szCs w:val="20"/>
        </w:rPr>
        <w:tab/>
      </w:r>
      <w:sdt>
        <w:sdtPr>
          <w:rPr>
            <w:sz w:val="20"/>
          </w:rPr>
          <w:id w:val="1545860930"/>
          <w:placeholder>
            <w:docPart w:val="21017E10B6A74D9B819E9CC69133C254"/>
          </w:placeholder>
          <w:showingPlcHdr/>
          <w:text/>
        </w:sdtPr>
        <w:sdtContent>
          <w:r w:rsidR="00AF42A9" w:rsidRPr="00BA5623">
            <w:rPr>
              <w:rStyle w:val="Platzhaltertext"/>
            </w:rPr>
            <w:t>Klicken oder tippen Sie hier, um Text einzugeben.</w:t>
          </w:r>
        </w:sdtContent>
      </w:sdt>
    </w:p>
    <w:sectPr w:rsidR="006B6D10" w:rsidRPr="006B6D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cumentProtection w:edit="forms" w:enforcement="1" w:cryptProviderType="rsaAES" w:cryptAlgorithmClass="hash" w:cryptAlgorithmType="typeAny" w:cryptAlgorithmSid="14" w:cryptSpinCount="100000" w:hash="6IICojLiSPW1MrSv89xxCophZnIEzgF0ctrcw+eyIS53Xh/uiw73khXQw9MidTF8bbfM7Fut0zRswjxbhFlBNQ==" w:salt="Dv1Mgr3J7AsVQyY4eFC5U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10"/>
    <w:rsid w:val="0010314A"/>
    <w:rsid w:val="00194BBA"/>
    <w:rsid w:val="001F0422"/>
    <w:rsid w:val="003258BB"/>
    <w:rsid w:val="004017F2"/>
    <w:rsid w:val="004838C1"/>
    <w:rsid w:val="005F24B1"/>
    <w:rsid w:val="006B6D10"/>
    <w:rsid w:val="0097214A"/>
    <w:rsid w:val="00993187"/>
    <w:rsid w:val="00A4273E"/>
    <w:rsid w:val="00AF42A9"/>
    <w:rsid w:val="00F03A4D"/>
    <w:rsid w:val="00F5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91702"/>
  <w15:chartTrackingRefBased/>
  <w15:docId w15:val="{0C8A8E35-9BE8-4169-BA78-53E3D2E6A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B6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B6D1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6D10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B6D1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258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undenservice@gs1.at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84D64-D562-47EE-AC75-03E8D898327E}"/>
      </w:docPartPr>
      <w:docPartBody>
        <w:p w:rsidR="00A14B81" w:rsidRDefault="00771830">
          <w:r w:rsidRPr="00BA5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A0A4CF22CE4E958F7A24F0F45924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05C7DB-9B05-4CFC-A828-8D1516EA64F5}"/>
      </w:docPartPr>
      <w:docPartBody>
        <w:p w:rsidR="00000000" w:rsidRDefault="002E5ACA" w:rsidP="002E5ACA">
          <w:pPr>
            <w:pStyle w:val="58A0A4CF22CE4E958F7A24F0F459242B"/>
          </w:pPr>
          <w:r w:rsidRPr="00BA56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017E10B6A74D9B819E9CC69133C2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BA57D-20F8-458C-841D-E827ED5E8148}"/>
      </w:docPartPr>
      <w:docPartBody>
        <w:p w:rsidR="00000000" w:rsidRDefault="002E5ACA" w:rsidP="002E5ACA">
          <w:pPr>
            <w:pStyle w:val="21017E10B6A74D9B819E9CC69133C254"/>
          </w:pPr>
          <w:r w:rsidRPr="00BA562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830"/>
    <w:rsid w:val="002E5ACA"/>
    <w:rsid w:val="00514E3B"/>
    <w:rsid w:val="00771830"/>
    <w:rsid w:val="00A1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5ACA"/>
    <w:rPr>
      <w:color w:val="808080"/>
    </w:rPr>
  </w:style>
  <w:style w:type="paragraph" w:customStyle="1" w:styleId="58A0A4CF22CE4E958F7A24F0F459242B">
    <w:name w:val="58A0A4CF22CE4E958F7A24F0F459242B"/>
    <w:rsid w:val="002E5ACA"/>
  </w:style>
  <w:style w:type="paragraph" w:customStyle="1" w:styleId="21017E10B6A74D9B819E9CC69133C254">
    <w:name w:val="21017E10B6A74D9B819E9CC69133C254"/>
    <w:rsid w:val="002E5A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598F-54FB-40FA-8B6A-6F132B1C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GS1 Austria GmbH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Stoisser Christa</dc:creator>
  <cp:keywords/>
  <dc:description/>
  <cp:lastModifiedBy>Zeiler Robert</cp:lastModifiedBy>
  <cp:revision>7</cp:revision>
  <dcterms:created xsi:type="dcterms:W3CDTF">2021-06-10T06:34:00Z</dcterms:created>
  <dcterms:modified xsi:type="dcterms:W3CDTF">2021-08-11T14:12:00Z</dcterms:modified>
</cp:coreProperties>
</file>